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D629" w14:textId="77777777" w:rsidR="003308DA" w:rsidRDefault="007C463C" w:rsidP="00050152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/>
          <w:noProof/>
        </w:rPr>
        <w:drawing>
          <wp:inline distT="0" distB="0" distL="0" distR="0" wp14:anchorId="3836D99A" wp14:editId="2B46CA94">
            <wp:extent cx="6084711" cy="1460484"/>
            <wp:effectExtent l="0" t="0" r="0" b="6985"/>
            <wp:docPr id="25" name="図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370" cy="151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5C128" w14:textId="77777777" w:rsidR="002D3F8B" w:rsidRPr="00ED0540" w:rsidRDefault="002D3F8B" w:rsidP="00F63E82">
      <w:pPr>
        <w:spacing w:line="360" w:lineRule="auto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Suzuka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Officework</w:t>
      </w:r>
      <w:proofErr w:type="spellEnd"/>
      <w:r w:rsidR="004E689E" w:rsidRPr="00ED0540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B70F02" w:rsidRPr="00B70F02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Medical Welfare College</w:t>
      </w:r>
    </w:p>
    <w:p w14:paraId="715FE256" w14:textId="77777777" w:rsidR="00700D3C" w:rsidRPr="007C463C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C463C">
        <w:rPr>
          <w:rFonts w:ascii="Arial" w:eastAsia="游ゴシック" w:hAnsi="Arial" w:cs="Times New Roman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65D3E" wp14:editId="1BC3E652">
                <wp:simplePos x="0" y="0"/>
                <wp:positionH relativeFrom="column">
                  <wp:posOffset>1706809</wp:posOffset>
                </wp:positionH>
                <wp:positionV relativeFrom="paragraph">
                  <wp:posOffset>162842</wp:posOffset>
                </wp:positionV>
                <wp:extent cx="2980266" cy="948267"/>
                <wp:effectExtent l="0" t="57150" r="0" b="44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266" cy="9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9BC4F" w14:textId="77777777" w:rsidR="004E58CB" w:rsidRPr="009F07D0" w:rsidRDefault="004E58CB" w:rsidP="00D84CA2">
                            <w:pPr>
                              <w:rPr>
                                <w:rFonts w:ascii="UD デジタル 教科書体 NK-R" w:eastAsia="UD デジタル 教科書体 NK-R" w:hAnsi="游ゴシック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spacing w:val="243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日本語</w:t>
                            </w:r>
                            <w:r w:rsidRPr="00B70F02">
                              <w:rPr>
                                <w:rFonts w:ascii="UD デジタル 教科書体 NK-R" w:eastAsia="UD デジタル 教科書体 NK-R" w:hAnsi="游ゴシック" w:hint="eastAsia"/>
                                <w:color w:val="000000" w:themeColor="text1"/>
                                <w:kern w:val="0"/>
                                <w:sz w:val="72"/>
                                <w:szCs w:val="72"/>
                                <w:fitText w:val="4338" w:id="-18190100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65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34.4pt;margin-top:12.8pt;width:234.6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" filled="f" stroked="f" strokeweight=".5pt">
                <v:shadow on="t" color="black" opacity="26214f" origin=",.5" offset="0,-3pt"/>
                <v:textbox>
                  <w:txbxContent>
                    <w:p w14:paraId="5DA9BC4F" w14:textId="77777777" w:rsidR="004E58CB" w:rsidRPr="009F07D0" w:rsidRDefault="004E58CB" w:rsidP="00D84CA2">
                      <w:pPr>
                        <w:rPr>
                          <w:rFonts w:ascii="UD デジタル 教科書体 NK-R" w:eastAsia="UD デジタル 教科書体 NK-R" w:hAnsi="游ゴシック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spacing w:val="243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日本語</w:t>
                      </w:r>
                      <w:r w:rsidRPr="00B70F02">
                        <w:rPr>
                          <w:rFonts w:ascii="UD デジタル 教科書体 NK-R" w:eastAsia="UD デジタル 教科書体 NK-R" w:hAnsi="游ゴシック" w:hint="eastAsia"/>
                          <w:color w:val="000000" w:themeColor="text1"/>
                          <w:kern w:val="0"/>
                          <w:sz w:val="72"/>
                          <w:szCs w:val="72"/>
                          <w:fitText w:val="4338" w:id="-18190100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科</w:t>
                      </w:r>
                    </w:p>
                  </w:txbxContent>
                </v:textbox>
              </v:shape>
            </w:pict>
          </mc:Fallback>
        </mc:AlternateContent>
      </w:r>
    </w:p>
    <w:p w14:paraId="067AF009" w14:textId="77777777" w:rsidR="00E024D8" w:rsidRPr="00201FFF" w:rsidRDefault="00E024D8" w:rsidP="007C463C">
      <w:pPr>
        <w:spacing w:line="360" w:lineRule="auto"/>
        <w:rPr>
          <w:rFonts w:ascii="UD デジタル 教科書体 NP-B" w:eastAsia="UD デジタル 教科書体 NP-B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557473C" w14:textId="77777777" w:rsidR="0084757F" w:rsidRPr="00903E93" w:rsidRDefault="0084757F" w:rsidP="0084757F">
      <w:pPr>
        <w:spacing w:line="360" w:lineRule="auto"/>
        <w:ind w:left="420"/>
        <w:jc w:val="center"/>
        <w:rPr>
          <w:rFonts w:ascii="UD デジタル 教科書体 NK-R" w:eastAsia="UD デジタル 教科書体 NK-R" w:hAnsi="Arial" w:cs="Times New Roman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903E93">
        <w:rPr>
          <w:rFonts w:ascii="UD デジタル 教科書体 NK-R" w:eastAsia="UD デジタル 教科書体 NK-R" w:hAnsi="Arial" w:cs="Times New Roman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</w:t>
      </w:r>
      <w:r w:rsidRPr="00903E93">
        <w:rPr>
          <w:rFonts w:ascii="UD デジタル 教科書体 NK-R" w:eastAsia="UD デジタル 教科書体 NK-R" w:hAnsi="Arial" w:cs="Times New Roman" w:hint="eastAsia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urusan</w:t>
      </w:r>
      <w:proofErr w:type="spellEnd"/>
      <w:r w:rsidRPr="00903E93">
        <w:rPr>
          <w:rFonts w:ascii="UD デジタル 教科書体 NK-R" w:eastAsia="UD デジタル 教科書体 NK-R" w:hAnsi="Arial" w:cs="Times New Roman" w:hint="eastAsia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Bahasa </w:t>
      </w:r>
      <w:proofErr w:type="spellStart"/>
      <w:r w:rsidRPr="00903E93">
        <w:rPr>
          <w:rFonts w:ascii="UD デジタル 教科書体 NK-R" w:eastAsia="UD デジタル 教科書体 NK-R" w:hAnsi="Arial" w:cs="Times New Roman" w:hint="eastAsia"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Jepang</w:t>
      </w:r>
      <w:proofErr w:type="spellEnd"/>
    </w:p>
    <w:p w14:paraId="7054AAF3" w14:textId="77777777" w:rsidR="00D87879" w:rsidRPr="00C20B5B" w:rsidRDefault="00FB63D6" w:rsidP="005065F4">
      <w:pPr>
        <w:spacing w:line="360" w:lineRule="auto"/>
        <w:ind w:left="420"/>
        <w:jc w:val="center"/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20</w:t>
      </w:r>
      <w:r w:rsidR="00F87D74" w:rsidRPr="00C20B5B">
        <w:rPr>
          <w:rFonts w:ascii="UD デジタル 教科書体 NK-R" w:eastAsia="UD デジタル 教科書体 NK-R" w:hAnsi="游ゴシック" w:cs="Times New Roman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</w:t>
      </w:r>
      <w:r w:rsidR="00173C67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５</w:t>
      </w:r>
      <w:r w:rsidRPr="00C20B5B">
        <w:rPr>
          <w:rFonts w:ascii="UD デジタル 教科書体 NK-R" w:eastAsia="UD デジタル 教科書体 NK-R" w:hAnsi="游ゴシック" w:cs="Times New Roman" w:hint="eastAsia"/>
          <w:bCs/>
          <w:color w:val="000000" w:themeColor="text1"/>
          <w:sz w:val="40"/>
          <w:szCs w:val="40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年度</w:t>
      </w:r>
    </w:p>
    <w:p w14:paraId="7B2F2A87" w14:textId="77777777" w:rsidR="00D87879" w:rsidRPr="003F5BCF" w:rsidRDefault="0084757F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3F5BCF">
        <w:rPr>
          <w:rFonts w:ascii="UD デジタル 教科書体 NK-R" w:eastAsia="UD デジタル 教科書体 NK-R" w:hint="eastAsia"/>
          <w:sz w:val="32"/>
          <w:szCs w:val="32"/>
        </w:rPr>
        <w:t>Tahun</w:t>
      </w:r>
      <w:proofErr w:type="spellEnd"/>
      <w:r w:rsidRPr="003F5BCF">
        <w:rPr>
          <w:rFonts w:ascii="UD デジタル 教科書体 NK-R" w:eastAsia="UD デジタル 教科書体 NK-R" w:hint="eastAsia"/>
          <w:sz w:val="32"/>
          <w:szCs w:val="32"/>
        </w:rPr>
        <w:t xml:space="preserve"> 202</w:t>
      </w:r>
      <w:r w:rsidR="00173C67" w:rsidRPr="003F5BCF">
        <w:rPr>
          <w:rFonts w:ascii="UD デジタル 教科書体 NK-R" w:eastAsia="UD デジタル 教科書体 NK-R" w:hint="eastAsia"/>
          <w:sz w:val="32"/>
          <w:szCs w:val="32"/>
        </w:rPr>
        <w:t>５</w:t>
      </w:r>
    </w:p>
    <w:p w14:paraId="5B7F7FCB" w14:textId="77777777" w:rsidR="00D87879" w:rsidRPr="00C20B5B" w:rsidRDefault="00D87879" w:rsidP="005065F4">
      <w:pPr>
        <w:spacing w:line="360" w:lineRule="auto"/>
        <w:ind w:left="420"/>
        <w:jc w:val="center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556673D" w14:textId="77777777" w:rsidR="00D87879" w:rsidRPr="00C20B5B" w:rsidRDefault="00D87879" w:rsidP="002D3F8B">
      <w:pPr>
        <w:spacing w:line="360" w:lineRule="auto"/>
        <w:rPr>
          <w:rFonts w:ascii="Arial" w:eastAsia="游ゴシック" w:hAnsi="Arial" w:cs="Times New Roman"/>
          <w:bCs/>
          <w:color w:val="000000" w:themeColor="text1"/>
          <w:sz w:val="28"/>
          <w:szCs w:val="28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EC3567F" w14:textId="77777777" w:rsidR="00700D3C" w:rsidRPr="005B7A5E" w:rsidRDefault="009E5CC8" w:rsidP="009E5CC8">
      <w:pPr>
        <w:spacing w:line="360" w:lineRule="auto"/>
        <w:jc w:val="center"/>
        <w:rPr>
          <w:rFonts w:ascii="UD デジタル 教科書体 NK-R" w:eastAsia="UD デジタル 教科書体 NK-R" w:hAnsi="Arial" w:cs="Times New Roman"/>
          <w:bCs/>
          <w:color w:val="000000" w:themeColor="text1"/>
          <w:sz w:val="72"/>
          <w:szCs w:val="72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436DE">
        <w:rPr>
          <w:rFonts w:ascii="UD デジタル 教科書体 NK-R" w:eastAsia="UD デジタル 教科書体 NK-R" w:hAnsi="Arial" w:cs="Times New Roman" w:hint="eastAsia"/>
          <w:bCs/>
          <w:color w:val="000000" w:themeColor="text1"/>
          <w:spacing w:val="640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募集要</w:t>
      </w:r>
      <w:r w:rsidRPr="004436DE">
        <w:rPr>
          <w:rFonts w:ascii="UD デジタル 教科書体 NK-R" w:eastAsia="UD デジタル 教科書体 NK-R" w:hAnsi="Arial" w:cs="Times New Roman" w:hint="eastAsia"/>
          <w:bCs/>
          <w:color w:val="000000" w:themeColor="text1"/>
          <w:kern w:val="0"/>
          <w:sz w:val="72"/>
          <w:szCs w:val="72"/>
          <w:fitText w:val="6720" w:id="-1820073727"/>
          <w:lang w:val="vi-V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項</w:t>
      </w:r>
    </w:p>
    <w:p w14:paraId="46D9F69E" w14:textId="77777777" w:rsidR="00E024D8" w:rsidRPr="003F5BCF" w:rsidRDefault="004436DE" w:rsidP="004436DE">
      <w:pPr>
        <w:spacing w:line="360" w:lineRule="auto"/>
        <w:jc w:val="center"/>
        <w:rPr>
          <w:rFonts w:ascii="游ゴシック" w:eastAsia="游ゴシック" w:hAnsi="游ゴシック" w:cs="Times New Roman"/>
          <w:bCs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proofErr w:type="spellStart"/>
      <w:r w:rsidRPr="003F5BCF">
        <w:rPr>
          <w:rFonts w:ascii="UD デジタル 教科書体 NK-R" w:eastAsia="UD デジタル 教科書体 NK-R" w:hint="eastAsia"/>
          <w:sz w:val="52"/>
          <w:szCs w:val="52"/>
        </w:rPr>
        <w:t>Persyaratan</w:t>
      </w:r>
      <w:proofErr w:type="spellEnd"/>
      <w:r w:rsidRPr="003F5BCF">
        <w:rPr>
          <w:rFonts w:ascii="UD デジタル 教科書体 NK-R" w:eastAsia="UD デジタル 教科書体 NK-R" w:hint="eastAsia"/>
          <w:sz w:val="52"/>
          <w:szCs w:val="52"/>
        </w:rPr>
        <w:t xml:space="preserve"> </w:t>
      </w:r>
      <w:proofErr w:type="spellStart"/>
      <w:r w:rsidRPr="003F5BCF">
        <w:rPr>
          <w:rFonts w:ascii="UD デジタル 教科書体 NK-R" w:eastAsia="UD デジタル 教科書体 NK-R" w:hint="eastAsia"/>
          <w:sz w:val="52"/>
          <w:szCs w:val="52"/>
        </w:rPr>
        <w:t>Aplikasi</w:t>
      </w:r>
      <w:proofErr w:type="spellEnd"/>
    </w:p>
    <w:p w14:paraId="32D6D2E2" w14:textId="77777777" w:rsidR="004F67BF" w:rsidRDefault="004F67BF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664E684" w14:textId="77777777" w:rsidR="002D3F8B" w:rsidRDefault="002D3F8B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7EC3B8F" w14:textId="77777777" w:rsidR="000665AC" w:rsidRDefault="000665AC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CB59C1D" w14:textId="77777777" w:rsidR="000665AC" w:rsidRDefault="000665AC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E32E318" w14:textId="77777777" w:rsidR="000665AC" w:rsidRDefault="000665AC" w:rsidP="008800DB">
      <w:pPr>
        <w:spacing w:line="360" w:lineRule="auto"/>
        <w:jc w:val="left"/>
        <w:rPr>
          <w:rFonts w:ascii="Arial" w:eastAsia="游ゴシック" w:hAnsi="Arial" w:cs="Times New Roman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13EF266" w14:textId="77777777" w:rsidR="00F14F1B" w:rsidRPr="004436DE" w:rsidRDefault="006C663E" w:rsidP="009D0EA9">
      <w:pPr>
        <w:pStyle w:val="a8"/>
        <w:numPr>
          <w:ilvl w:val="0"/>
          <w:numId w:val="13"/>
        </w:numPr>
        <w:spacing w:line="32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397D26">
        <w:rPr>
          <w:rFonts w:ascii="UD デジタル 教科書体 NK-R" w:eastAsia="UD デジタル 教科書体 NK-R" w:hint="eastAsia"/>
          <w:b/>
          <w:sz w:val="24"/>
          <w:u w:val="single"/>
        </w:rPr>
        <w:t>日本語科　募集コース</w:t>
      </w:r>
      <w:r w:rsidR="004907A8" w:rsidRPr="00397D26">
        <w:rPr>
          <w:rFonts w:ascii="UD デジタル 教科書体 NK-R" w:eastAsia="UD デジタル 教科書体 NK-R" w:hint="eastAsia"/>
          <w:b/>
          <w:sz w:val="24"/>
          <w:u w:val="single"/>
        </w:rPr>
        <w:t xml:space="preserve">　</w:t>
      </w:r>
      <w:r w:rsidR="004436DE" w:rsidRPr="004436DE">
        <w:rPr>
          <w:rFonts w:ascii="UD デジタル 教科書体 NK-R" w:eastAsia="UD デジタル 教科書体 NK-R" w:hAnsi="GulimChe" w:hint="eastAsia"/>
          <w:b/>
          <w:szCs w:val="21"/>
          <w:u w:val="single"/>
        </w:rPr>
        <w:t>JURUSAN BAHASA JEPANG</w:t>
      </w:r>
    </w:p>
    <w:p w14:paraId="26E6155D" w14:textId="77777777" w:rsidR="00B70F02" w:rsidRDefault="003F1982" w:rsidP="00B70F02">
      <w:pPr>
        <w:spacing w:beforeLines="50" w:before="180" w:afterLines="50" w:after="180" w:line="32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hint="eastAsia"/>
          <w:sz w:val="24"/>
          <w:szCs w:val="24"/>
        </w:rPr>
        <w:t>2年進学コース（4月入学）</w:t>
      </w:r>
      <w:r w:rsidR="00C20B5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</w:p>
    <w:p w14:paraId="63CE503F" w14:textId="77777777" w:rsidR="00B70F02" w:rsidRPr="004436DE" w:rsidRDefault="004436DE" w:rsidP="00B70F02">
      <w:pPr>
        <w:spacing w:beforeLines="50" w:before="180" w:afterLines="50" w:after="180" w:line="320" w:lineRule="exact"/>
        <w:ind w:leftChars="20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4436DE">
        <w:rPr>
          <w:rFonts w:ascii="UD デジタル 教科書体 NK-R" w:eastAsia="UD デジタル 教科書体 NK-R" w:hint="eastAsia"/>
          <w:szCs w:val="21"/>
        </w:rPr>
        <w:t>PROGRAM 2 TAHUN  ( MASUK SEKOLAH BULAN APRIL )</w:t>
      </w:r>
    </w:p>
    <w:p w14:paraId="7CE97B51" w14:textId="77777777" w:rsidR="005811BD" w:rsidRPr="00397D26" w:rsidRDefault="006B327E" w:rsidP="009D0EA9">
      <w:pPr>
        <w:pStyle w:val="a8"/>
        <w:numPr>
          <w:ilvl w:val="0"/>
          <w:numId w:val="13"/>
        </w:numPr>
        <w:spacing w:line="320" w:lineRule="exact"/>
        <w:ind w:leftChars="0"/>
        <w:rPr>
          <w:rFonts w:ascii="UD デジタル 教科書体 NK-R" w:eastAsia="UD デジタル 教科書体 NK-R"/>
          <w:b/>
          <w:sz w:val="24"/>
          <w:u w:val="single"/>
        </w:rPr>
      </w:pPr>
      <w:r w:rsidRPr="00397D26">
        <w:rPr>
          <w:rFonts w:ascii="UD デジタル 教科書体 NK-R" w:eastAsia="UD デジタル 教科書体 NK-R" w:hint="eastAsia"/>
          <w:b/>
          <w:sz w:val="24"/>
          <w:u w:val="single"/>
        </w:rPr>
        <w:t>定員</w:t>
      </w:r>
      <w:r w:rsidR="004907A8" w:rsidRPr="00397D26">
        <w:rPr>
          <w:rFonts w:ascii="UD デジタル 教科書体 NK-R" w:eastAsia="UD デジタル 教科書体 NK-R" w:hint="eastAsia"/>
          <w:b/>
          <w:sz w:val="24"/>
          <w:u w:val="single"/>
        </w:rPr>
        <w:t xml:space="preserve"> </w:t>
      </w:r>
      <w:r w:rsidR="004436DE" w:rsidRPr="004436DE">
        <w:rPr>
          <w:rFonts w:ascii="UD デジタル 教科書体 NK-R" w:eastAsia="UD デジタル 教科書体 NK-R" w:hint="eastAsia"/>
          <w:b/>
          <w:sz w:val="24"/>
          <w:u w:val="single"/>
        </w:rPr>
        <w:t>BATAS PENERIMAAN</w:t>
      </w:r>
    </w:p>
    <w:p w14:paraId="242CCAFD" w14:textId="77777777" w:rsidR="006B327E" w:rsidRPr="00B70F02" w:rsidRDefault="006B327E" w:rsidP="00475D72">
      <w:pPr>
        <w:spacing w:beforeLines="50" w:before="180" w:afterLines="50" w:after="180" w:line="32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40名</w:t>
      </w:r>
      <w:r w:rsidR="004907A8"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r w:rsidR="004436DE" w:rsidRPr="004436DE">
        <w:rPr>
          <w:rFonts w:ascii="UD デジタル 教科書体 NK-R" w:eastAsia="UD デジタル 教科書体 NK-R" w:hAnsi="游ゴシック" w:hint="eastAsia"/>
          <w:sz w:val="24"/>
          <w:szCs w:val="24"/>
        </w:rPr>
        <w:t>40 SISWA</w:t>
      </w:r>
    </w:p>
    <w:p w14:paraId="6574096D" w14:textId="77777777" w:rsidR="00B865DA" w:rsidRPr="00C20B5B" w:rsidRDefault="00B865DA" w:rsidP="009D0EA9">
      <w:pPr>
        <w:pStyle w:val="a8"/>
        <w:numPr>
          <w:ilvl w:val="0"/>
          <w:numId w:val="13"/>
        </w:numPr>
        <w:spacing w:line="36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出願資格</w:t>
      </w:r>
      <w:r w:rsidR="009C77EF" w:rsidRPr="00C20B5B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4436DE" w:rsidRPr="004436DE">
        <w:rPr>
          <w:rFonts w:ascii="UD デジタル 教科書体 NK-R" w:eastAsia="UD デジタル 教科書体 NK-R"/>
          <w:b/>
          <w:sz w:val="24"/>
          <w:u w:val="single"/>
          <w:lang w:val="vi-VN"/>
        </w:rPr>
        <w:t>Kualifikasi aplikasi</w:t>
      </w:r>
    </w:p>
    <w:p w14:paraId="2F9A794F" w14:textId="77777777" w:rsidR="004907A8" w:rsidRDefault="00B865DA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12年以上の学校教育又はそれに</w:t>
      </w:r>
      <w:r w:rsidR="00FD4E48" w:rsidRPr="009F07D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準ずる課程を修了している方</w:t>
      </w:r>
    </w:p>
    <w:p w14:paraId="542C95F4" w14:textId="77777777" w:rsidR="004436DE" w:rsidRPr="004436DE" w:rsidRDefault="004436DE" w:rsidP="004436DE">
      <w:pPr>
        <w:pStyle w:val="a8"/>
        <w:spacing w:beforeLines="50" w:before="180" w:afterLines="50" w:after="180" w:line="360" w:lineRule="auto"/>
        <w:ind w:leftChars="0" w:left="839"/>
        <w:rPr>
          <w:rFonts w:ascii="UD デジタル 教科書体 NK-R" w:eastAsia="UD デジタル 教科書体 NK-R"/>
          <w:szCs w:val="21"/>
        </w:rPr>
      </w:pPr>
      <w:r w:rsidRPr="004436DE">
        <w:rPr>
          <w:rFonts w:ascii="UD デジタル 教科書体 NK-R" w:eastAsia="UD デジタル 教科書体 NK-R" w:hint="eastAsia"/>
          <w:szCs w:val="21"/>
        </w:rPr>
        <w:t xml:space="preserve">SISWA TELAH LULUS PENDIDIKAN DI SEKOLAH SELAMA 12 TAHUN ATAU </w:t>
      </w:r>
    </w:p>
    <w:p w14:paraId="4D818BB4" w14:textId="77777777" w:rsidR="004436DE" w:rsidRPr="004436DE" w:rsidRDefault="004436DE" w:rsidP="004436DE">
      <w:pPr>
        <w:pStyle w:val="a8"/>
        <w:spacing w:beforeLines="50" w:before="180" w:afterLines="50" w:after="180" w:line="24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436DE">
        <w:rPr>
          <w:rFonts w:ascii="UD デジタル 教科書体 NK-R" w:eastAsia="UD デジタル 教科書体 NK-R" w:hint="eastAsia"/>
          <w:szCs w:val="21"/>
        </w:rPr>
        <w:t>SETARA  LULUS PENDIDIKAN / PAKET C</w:t>
      </w:r>
    </w:p>
    <w:p w14:paraId="7DD95EF7" w14:textId="77777777" w:rsidR="009A2E45" w:rsidRPr="00ED0540" w:rsidRDefault="009B5710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年齢が</w:t>
      </w:r>
      <w:r w:rsidR="009A2E45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18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歳以上の方</w:t>
      </w:r>
    </w:p>
    <w:p w14:paraId="171D1D1F" w14:textId="77777777" w:rsidR="00B70F02" w:rsidRPr="00B70F02" w:rsidRDefault="004436DE" w:rsidP="00B70F02">
      <w:pPr>
        <w:pStyle w:val="a8"/>
        <w:spacing w:beforeLines="50" w:before="180" w:afterLines="50" w:after="180" w:line="32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SISWA UMUR DI ATAS 18 TAHUN</w:t>
      </w:r>
    </w:p>
    <w:p w14:paraId="52F2FD9C" w14:textId="77777777" w:rsidR="009A2E45" w:rsidRPr="00ED0540" w:rsidRDefault="00FD4E48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信頼のおける保証人を有する方</w:t>
      </w:r>
    </w:p>
    <w:p w14:paraId="4EF83139" w14:textId="77777777" w:rsidR="00B70F02" w:rsidRPr="00B70F02" w:rsidRDefault="004436DE" w:rsidP="00B70F02">
      <w:pPr>
        <w:pStyle w:val="a8"/>
        <w:spacing w:beforeLines="50" w:before="180" w:afterLines="50" w:after="180" w:line="32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SISWA MEMPUNYAI PENANGGUNG JAWAB YANG DAPAT DI PERCAYA.</w:t>
      </w:r>
    </w:p>
    <w:p w14:paraId="22853299" w14:textId="77777777" w:rsidR="009A2E45" w:rsidRPr="00C20B5B" w:rsidRDefault="009A2E45" w:rsidP="009D0EA9">
      <w:pPr>
        <w:pStyle w:val="a8"/>
        <w:numPr>
          <w:ilvl w:val="0"/>
          <w:numId w:val="12"/>
        </w:numPr>
        <w:spacing w:beforeLines="50" w:before="180" w:afterLines="50" w:after="180" w:line="24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日本語能力試験N5</w:t>
      </w:r>
      <w:r w:rsidR="00FD4E48" w:rsidRPr="00C20B5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相当以上の日本語能力を有する方</w:t>
      </w:r>
    </w:p>
    <w:p w14:paraId="6AF2D7B8" w14:textId="77777777" w:rsidR="00631886" w:rsidRPr="00631886" w:rsidRDefault="004436DE" w:rsidP="00631886">
      <w:pPr>
        <w:pStyle w:val="a8"/>
        <w:spacing w:beforeLines="50" w:before="180" w:afterLines="50" w:after="180" w:line="320" w:lineRule="exact"/>
        <w:ind w:leftChars="0" w:left="839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 w:hint="eastAsia"/>
          <w:szCs w:val="21"/>
        </w:rPr>
        <w:t>S</w:t>
      </w:r>
      <w:r>
        <w:rPr>
          <w:rFonts w:ascii="UD デジタル 教科書体 NK-R" w:eastAsia="UD デジタル 教科書体 NK-R"/>
          <w:szCs w:val="21"/>
        </w:rPr>
        <w:t>ISWA MEMILIKI KEMAMPUAN BAHASA JEPANG LEVEL 5 ATAU SETARA</w:t>
      </w:r>
      <w:r>
        <w:rPr>
          <w:rFonts w:ascii="UD デジタル 教科書体 NK-R" w:eastAsia="UD デジタル 教科書体 NK-R" w:hint="eastAsia"/>
          <w:szCs w:val="21"/>
        </w:rPr>
        <w:t>.</w:t>
      </w:r>
    </w:p>
    <w:p w14:paraId="014A9A45" w14:textId="77777777" w:rsidR="009A2E45" w:rsidRPr="00ED0540" w:rsidRDefault="009A2E45" w:rsidP="00475D72">
      <w:pPr>
        <w:spacing w:beforeLines="50" w:before="180" w:afterLines="50" w:after="180" w:line="3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※</w:t>
      </w:r>
      <w:r w:rsidR="009B5710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学校長が特別に認めた場合は、上記にかかわらず入学を許可する場合が</w:t>
      </w:r>
      <w:r w:rsidR="00FD4E48" w:rsidRPr="00ED0540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あります。</w:t>
      </w:r>
    </w:p>
    <w:p w14:paraId="260CF640" w14:textId="77777777" w:rsidR="00631886" w:rsidRPr="004436DE" w:rsidRDefault="004436DE" w:rsidP="004436DE">
      <w:pPr>
        <w:spacing w:beforeLines="50" w:before="180" w:afterLines="50" w:after="180" w:line="360" w:lineRule="auto"/>
        <w:ind w:leftChars="300" w:left="630"/>
        <w:rPr>
          <w:rFonts w:ascii="UD デジタル 教科書体 NK-R" w:eastAsia="UD デジタル 教科書体 NK-R"/>
          <w:szCs w:val="21"/>
        </w:rPr>
      </w:pPr>
      <w:r w:rsidRPr="004436DE">
        <w:rPr>
          <w:rFonts w:ascii="UD デジタル 教科書体 NK-R" w:eastAsia="UD デジタル 教科書体 NK-R" w:hint="eastAsia"/>
          <w:szCs w:val="21"/>
        </w:rPr>
        <w:t>A</w:t>
      </w:r>
      <w:r w:rsidRPr="004436DE">
        <w:rPr>
          <w:rFonts w:ascii="UD デジタル 教科書体 NK-R" w:eastAsia="UD デジタル 教科書体 NK-R"/>
          <w:szCs w:val="21"/>
        </w:rPr>
        <w:t>PABAILA ADA KELONGGARAN SPESIAL DARI KEPALA SEKOLAH , WALAPUN TIDAK MEMENUHI SEPERTI YANG TERTULIS DI ATAS SISWA TETAP BISA MENDAPATKAN IZIN MASUK SEKOLAH.</w:t>
      </w:r>
    </w:p>
    <w:p w14:paraId="5A4FBD08" w14:textId="77777777" w:rsidR="00631886" w:rsidRPr="00631886" w:rsidRDefault="003308DA" w:rsidP="009D0EA9">
      <w:pPr>
        <w:pStyle w:val="a8"/>
        <w:numPr>
          <w:ilvl w:val="0"/>
          <w:numId w:val="13"/>
        </w:numPr>
        <w:spacing w:line="480" w:lineRule="exact"/>
        <w:ind w:leftChars="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>出願書類</w:t>
      </w:r>
      <w:r w:rsidR="00420FD2" w:rsidRPr="000C0498">
        <w:rPr>
          <w:rFonts w:ascii="UD デジタル 教科書体 NK-R" w:eastAsia="UD デジタル 教科書体 NK-R" w:hint="eastAsia"/>
          <w:b/>
          <w:sz w:val="24"/>
          <w:u w:val="single"/>
          <w:lang w:val="vi-VN"/>
        </w:rPr>
        <w:t xml:space="preserve"> </w:t>
      </w:r>
      <w:r w:rsidR="00D54391" w:rsidRPr="00D54391">
        <w:rPr>
          <w:rFonts w:ascii="UD デジタル 教科書体 NK-R" w:eastAsia="UD デジタル 教科書体 NK-R"/>
          <w:b/>
          <w:sz w:val="24"/>
          <w:u w:val="single"/>
          <w:lang w:val="vi-VN"/>
        </w:rPr>
        <w:t>DOKUMEN PENDAFTARAN</w:t>
      </w:r>
    </w:p>
    <w:p w14:paraId="4013C1B2" w14:textId="77777777" w:rsidR="005B7987" w:rsidRPr="00631886" w:rsidRDefault="00D54391" w:rsidP="00631886">
      <w:pPr>
        <w:pStyle w:val="a8"/>
        <w:spacing w:line="480" w:lineRule="exact"/>
        <w:ind w:leftChars="0" w:left="420"/>
        <w:rPr>
          <w:rFonts w:ascii="UD デジタル 教科書体 NK-R" w:eastAsia="UD デジタル 教科書体 NK-R"/>
          <w:b/>
          <w:sz w:val="24"/>
          <w:u w:val="single"/>
          <w:lang w:val="vi-VN"/>
        </w:rPr>
      </w:pPr>
      <w:r w:rsidRPr="00ED05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7A69D" wp14:editId="346FB22C">
                <wp:simplePos x="0" y="0"/>
                <wp:positionH relativeFrom="margin">
                  <wp:posOffset>162412</wp:posOffset>
                </wp:positionH>
                <wp:positionV relativeFrom="paragraph">
                  <wp:posOffset>70263</wp:posOffset>
                </wp:positionV>
                <wp:extent cx="3455582" cy="314325"/>
                <wp:effectExtent l="133350" t="95250" r="126365" b="1047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582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5C133" w14:textId="77777777" w:rsidR="004E58CB" w:rsidRPr="005A7310" w:rsidRDefault="004E58CB" w:rsidP="005A7310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A69D" id="テキスト ボックス 14" o:spid="_x0000_s1027" type="#_x0000_t202" style="position:absolute;left:0;text-align:left;margin-left:12.8pt;margin-top:5.55pt;width:272.1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" fillcolor="#d9e2f3 [664]" strokecolor="#5b9bd5 [3204]" strokeweight="2.25pt">
                <v:shadow on="t" type="perspective" color="black" opacity="26214f" offset="0,0" matrix="66847f,,,66847f"/>
                <v:textbox>
                  <w:txbxContent>
                    <w:p w14:paraId="3C35C133" w14:textId="77777777" w:rsidR="004E58CB" w:rsidRPr="005A7310" w:rsidRDefault="004E58CB" w:rsidP="005A7310">
                      <w:pPr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13135B" wp14:editId="42DA6DF0">
                <wp:simplePos x="0" y="0"/>
                <wp:positionH relativeFrom="column">
                  <wp:posOffset>173044</wp:posOffset>
                </wp:positionH>
                <wp:positionV relativeFrom="paragraph">
                  <wp:posOffset>48998</wp:posOffset>
                </wp:positionV>
                <wp:extent cx="3604437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437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AAAEB" w14:textId="77777777" w:rsidR="004E58CB" w:rsidRPr="00D54391" w:rsidRDefault="004E58CB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 w:rsidRPr="00D5439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>HAL YANG HARUS DI PERHATIKAN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13135B" id="テキスト ボックス 1" o:spid="_x0000_s1028" type="#_x0000_t202" style="position:absolute;left:0;text-align:left;margin-left:13.65pt;margin-top:3.85pt;width:283.8pt;height:22.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" filled="f" stroked="f" strokeweight=".5pt">
                <v:textbox>
                  <w:txbxContent>
                    <w:p w14:paraId="71FAAAEB" w14:textId="77777777" w:rsidR="004E58CB" w:rsidRPr="00D54391" w:rsidRDefault="004E58CB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 w:rsidRPr="00D54391">
                        <w:rPr>
                          <w:rFonts w:ascii="UD デジタル 教科書体 NK-R" w:eastAsia="UD デジタル 教科書体 NK-R"/>
                          <w:sz w:val="22"/>
                        </w:rPr>
                        <w:t>HAL YANG HARUS DI PERHATIKAN</w:t>
                      </w:r>
                    </w:p>
                  </w:txbxContent>
                </v:textbox>
              </v:shape>
            </w:pict>
          </mc:Fallback>
        </mc:AlternateContent>
      </w:r>
    </w:p>
    <w:p w14:paraId="50FAAD78" w14:textId="77777777" w:rsidR="006C663E" w:rsidRPr="00ED0540" w:rsidRDefault="003308DA" w:rsidP="009D0EA9">
      <w:pPr>
        <w:pStyle w:val="a8"/>
        <w:numPr>
          <w:ilvl w:val="0"/>
          <w:numId w:val="3"/>
        </w:numPr>
        <w:spacing w:beforeLines="50" w:before="180"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出</w:t>
      </w:r>
      <w:r w:rsidR="00DB360F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願書類は、本人・経費支弁者が</w:t>
      </w:r>
      <w:r w:rsidR="00BE1F33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入力</w:t>
      </w:r>
      <w:r w:rsidR="00DB360F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し、</w:t>
      </w:r>
      <w:r w:rsidR="00BE1F33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入力</w:t>
      </w:r>
      <w:r w:rsidR="00DB360F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漏れのないようにしてください</w:t>
      </w: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14:paraId="3BDDAC56" w14:textId="77777777" w:rsidR="00631886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SISWA DAN PENANGGUNG JAWAB MENULIS SENDIRI DAN TIDAK ADA</w:t>
      </w:r>
    </w:p>
    <w:p w14:paraId="42292D9E" w14:textId="77777777" w:rsidR="00D54391" w:rsidRPr="00631886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YANG KURANG ATAU SALAH MENGISI DOKUMEN PENDAFTARAN</w:t>
      </w:r>
    </w:p>
    <w:p w14:paraId="40C7E016" w14:textId="77777777" w:rsidR="006C663E" w:rsidRPr="00ED0540" w:rsidRDefault="00DB360F" w:rsidP="009D0EA9">
      <w:pPr>
        <w:pStyle w:val="a8"/>
        <w:numPr>
          <w:ilvl w:val="0"/>
          <w:numId w:val="3"/>
        </w:numPr>
        <w:spacing w:line="34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日本語以外で作成されたすべての書類は、日本語訳文を添付してください</w:t>
      </w:r>
      <w:r w:rsidR="003308DA"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。</w:t>
      </w:r>
    </w:p>
    <w:p w14:paraId="4EEC9617" w14:textId="77777777" w:rsidR="00D54391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>DOKUMEN YANG DI BUAT SELAIN MENGGUNAKAN BAHASA JEPANG,</w:t>
      </w:r>
    </w:p>
    <w:p w14:paraId="6546D1FC" w14:textId="77777777" w:rsidR="00D54391" w:rsidRDefault="00D54391" w:rsidP="00631886">
      <w:pPr>
        <w:pStyle w:val="a8"/>
        <w:spacing w:line="380" w:lineRule="exact"/>
        <w:ind w:leftChars="0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>
        <w:rPr>
          <w:rFonts w:ascii="UD デジタル 教科書体 NK-R" w:eastAsia="UD デジタル 教科書体 NK-R"/>
          <w:szCs w:val="21"/>
        </w:rPr>
        <w:t>DI WAJIBKAN MENYERTAKAN TERJEMAHAN BAHASA JEPANG</w:t>
      </w:r>
    </w:p>
    <w:p w14:paraId="68F2A462" w14:textId="77777777" w:rsidR="006C663E" w:rsidRPr="003F5BCF" w:rsidRDefault="00BE1F33" w:rsidP="009D0EA9">
      <w:pPr>
        <w:pStyle w:val="a8"/>
        <w:numPr>
          <w:ilvl w:val="0"/>
          <w:numId w:val="3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sz w:val="24"/>
          <w:szCs w:val="24"/>
        </w:rPr>
      </w:pPr>
      <w:r w:rsidRPr="003F5BCF">
        <w:rPr>
          <w:rFonts w:ascii="UD デジタル 教科書体 NK-R" w:eastAsia="UD デジタル 教科書体 NK-R" w:hAnsi="Arial" w:hint="eastAsia"/>
          <w:sz w:val="24"/>
          <w:szCs w:val="24"/>
        </w:rPr>
        <w:t>日本で作成された書類は３か月以内、日本以外の国で作成された書類は６か月以内に</w:t>
      </w:r>
      <w:r w:rsidRPr="003F5BCF">
        <w:rPr>
          <w:rFonts w:ascii="UD デジタル 教科書体 NK-R" w:eastAsia="UD デジタル 教科書体 NK-R" w:hAnsi="Arial" w:hint="eastAsia"/>
          <w:sz w:val="24"/>
          <w:szCs w:val="24"/>
        </w:rPr>
        <w:lastRenderedPageBreak/>
        <w:t>作成されたものを提出してください。</w:t>
      </w:r>
    </w:p>
    <w:p w14:paraId="3F993CC3" w14:textId="77777777" w:rsidR="003F5BCF" w:rsidRPr="00DB0DD6" w:rsidRDefault="00BE1F33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 w:rsidRPr="00DB0DD6">
        <w:rPr>
          <w:rFonts w:ascii="UD デジタル 教科書体 NK-R" w:eastAsia="UD デジタル 教科書体 NK-R" w:hint="eastAsia"/>
          <w:szCs w:val="21"/>
        </w:rPr>
        <w:t>ＳＩＬＡＫＡＮ　ＫＩＲＩＭＫＡＮ　ＤＯＫＵＭＥＮ　ＹＡＮＧ　ＤＩＢＵＡＴ　ＤＩ　ＪＥＰＡＮＧ</w:t>
      </w:r>
      <w:r w:rsidR="003F5BCF" w:rsidRPr="00DB0DD6">
        <w:rPr>
          <w:rFonts w:ascii="UD デジタル 教科書体 NK-R" w:eastAsia="UD デジタル 教科書体 NK-R" w:hint="eastAsia"/>
          <w:szCs w:val="21"/>
        </w:rPr>
        <w:t xml:space="preserve"> (</w:t>
      </w:r>
      <w:r w:rsidRPr="00DB0DD6">
        <w:rPr>
          <w:rFonts w:ascii="UD デジタル 教科書体 NK-R" w:eastAsia="UD デジタル 教科書体 NK-R" w:hint="eastAsia"/>
          <w:szCs w:val="21"/>
        </w:rPr>
        <w:t xml:space="preserve">　３　ＢＵＬＡＮ　</w:t>
      </w:r>
    </w:p>
    <w:p w14:paraId="74BCD3A9" w14:textId="77777777" w:rsidR="003F5BCF" w:rsidRPr="00DB0DD6" w:rsidRDefault="00BE1F33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 w:rsidRPr="00DB0DD6">
        <w:rPr>
          <w:rFonts w:ascii="UD デジタル 教科書体 NK-R" w:eastAsia="UD デジタル 教科書体 NK-R" w:hint="eastAsia"/>
          <w:szCs w:val="21"/>
        </w:rPr>
        <w:t>ＴＥＲＡＫＨＩＲ</w:t>
      </w:r>
      <w:r w:rsidR="003F5BCF" w:rsidRPr="00DB0DD6">
        <w:rPr>
          <w:rFonts w:ascii="UD デジタル 教科書体 NK-R" w:eastAsia="UD デジタル 教科書体 NK-R" w:hint="eastAsia"/>
          <w:szCs w:val="21"/>
        </w:rPr>
        <w:t xml:space="preserve"> )</w:t>
      </w:r>
      <w:r w:rsidRPr="00DB0DD6">
        <w:rPr>
          <w:rFonts w:ascii="UD デジタル 教科書体 NK-R" w:eastAsia="UD デジタル 教科書体 NK-R" w:hint="eastAsia"/>
          <w:szCs w:val="21"/>
        </w:rPr>
        <w:t xml:space="preserve">，　ＤＡＮ　ＤＯＫＵＭＥＮ　ＹＡＮＧ　ＤＩＢＵＡＴ　ＤＩ　ＬＵＡＲ　ＪＥＰＡＮＧ　</w:t>
      </w:r>
      <w:r w:rsidR="003F5BCF" w:rsidRPr="00DB0DD6">
        <w:rPr>
          <w:rFonts w:ascii="UD デジタル 教科書体 NK-R" w:eastAsia="UD デジタル 教科書体 NK-R" w:hint="eastAsia"/>
          <w:szCs w:val="21"/>
        </w:rPr>
        <w:t>(</w:t>
      </w:r>
      <w:r w:rsidRPr="00DB0DD6">
        <w:rPr>
          <w:rFonts w:ascii="UD デジタル 教科書体 NK-R" w:eastAsia="UD デジタル 教科書体 NK-R" w:hint="eastAsia"/>
          <w:szCs w:val="21"/>
        </w:rPr>
        <w:t xml:space="preserve">　６　ＢＵＬＡＮ　</w:t>
      </w:r>
    </w:p>
    <w:p w14:paraId="0B10FDE6" w14:textId="77777777" w:rsidR="00D54391" w:rsidRPr="00DB0DD6" w:rsidRDefault="00BE1F33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 w:rsidRPr="00DB0DD6">
        <w:rPr>
          <w:rFonts w:ascii="UD デジタル 教科書体 NK-R" w:eastAsia="UD デジタル 教科書体 NK-R" w:hint="eastAsia"/>
          <w:szCs w:val="21"/>
        </w:rPr>
        <w:t>ＴＥＲＡＫＨＩＲ</w:t>
      </w:r>
      <w:r w:rsidR="003F5BCF" w:rsidRPr="00DB0DD6">
        <w:rPr>
          <w:rFonts w:ascii="UD デジタル 教科書体 NK-R" w:eastAsia="UD デジタル 教科書体 NK-R" w:hint="eastAsia"/>
          <w:szCs w:val="21"/>
        </w:rPr>
        <w:t xml:space="preserve"> </w:t>
      </w:r>
      <w:r w:rsidR="003F5BCF" w:rsidRPr="00DB0DD6">
        <w:rPr>
          <w:rFonts w:ascii="UD デジタル 教科書体 NK-R" w:eastAsia="UD デジタル 教科書体 NK-R"/>
          <w:szCs w:val="21"/>
        </w:rPr>
        <w:t>)</w:t>
      </w:r>
      <w:r w:rsidRPr="00DB0DD6">
        <w:rPr>
          <w:rFonts w:ascii="UD デジタル 教科書体 NK-R" w:eastAsia="UD デジタル 教科書体 NK-R" w:hint="eastAsia"/>
          <w:szCs w:val="21"/>
        </w:rPr>
        <w:t>．</w:t>
      </w:r>
    </w:p>
    <w:p w14:paraId="25E90BA4" w14:textId="77777777" w:rsidR="00A7485B" w:rsidRPr="00ED0540" w:rsidRDefault="003308DA" w:rsidP="009D0EA9">
      <w:pPr>
        <w:pStyle w:val="a8"/>
        <w:numPr>
          <w:ilvl w:val="0"/>
          <w:numId w:val="3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申請者の国籍によっては出願書類が下記と異なる場合があります。</w:t>
      </w:r>
    </w:p>
    <w:p w14:paraId="7870570F" w14:textId="77777777" w:rsidR="00D54391" w:rsidRDefault="00D54391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DARI BERDASARKAN NEGARA ASAL SISWA DOKUMEN PENDAFTARAN </w:t>
      </w:r>
    </w:p>
    <w:p w14:paraId="08C8DB68" w14:textId="77777777" w:rsidR="00D54391" w:rsidRPr="00D54391" w:rsidRDefault="00D54391" w:rsidP="00D54391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>BISA BERBEDA BEDA</w:t>
      </w:r>
    </w:p>
    <w:p w14:paraId="1C95C920" w14:textId="77777777" w:rsidR="00BF6859" w:rsidRDefault="003308DA" w:rsidP="009D0EA9">
      <w:pPr>
        <w:pStyle w:val="a8"/>
        <w:numPr>
          <w:ilvl w:val="0"/>
          <w:numId w:val="3"/>
        </w:numPr>
        <w:spacing w:line="340" w:lineRule="exact"/>
        <w:ind w:leftChars="0" w:left="839"/>
        <w:rPr>
          <w:rFonts w:ascii="UD デジタル 教科書体 NK-R" w:eastAsia="UD デジタル 教科書体 NK-R" w:hAnsi="Arial"/>
          <w:color w:val="333333"/>
          <w:sz w:val="24"/>
          <w:szCs w:val="24"/>
        </w:rPr>
      </w:pPr>
      <w:r w:rsidRPr="00ED0540">
        <w:rPr>
          <w:rFonts w:ascii="UD デジタル 教科書体 NK-R" w:eastAsia="UD デジタル 教科書体 NK-R" w:hAnsi="Arial" w:hint="eastAsia"/>
          <w:color w:val="333333"/>
          <w:sz w:val="24"/>
          <w:szCs w:val="24"/>
        </w:rPr>
        <w:t>その他必要に応じて、別途書類を提出していただくことがあります。</w:t>
      </w:r>
    </w:p>
    <w:p w14:paraId="395187C6" w14:textId="77777777" w:rsidR="00D064A3" w:rsidRDefault="00D064A3" w:rsidP="00D064A3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 xml:space="preserve">APABILA DI PERLUKAN DOKUMEN LAIN, KEMUNGKINAN AKAN DI MINTAI </w:t>
      </w:r>
    </w:p>
    <w:p w14:paraId="07D284C9" w14:textId="77777777" w:rsidR="00631886" w:rsidRDefault="00D064A3" w:rsidP="00D064A3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>DOKUMEN TAMBAHAN</w:t>
      </w:r>
    </w:p>
    <w:p w14:paraId="323CBBEE" w14:textId="77777777" w:rsidR="00D064A3" w:rsidRPr="00D064A3" w:rsidRDefault="00D064A3" w:rsidP="00D064A3">
      <w:pPr>
        <w:pStyle w:val="a8"/>
        <w:spacing w:line="380" w:lineRule="exact"/>
        <w:ind w:leftChars="0"/>
        <w:rPr>
          <w:rFonts w:ascii="UD デジタル 教科書体 NK-R" w:eastAsia="UD デジタル 教科書体 NK-R"/>
          <w:szCs w:val="21"/>
        </w:rPr>
      </w:pPr>
    </w:p>
    <w:p w14:paraId="5F027A0B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7D10D70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A15277F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6898D66D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4A6702A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6CDD2EC2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7C57B8DE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4C5C082C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1B24CA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3032DC16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2A320DC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D47C809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25D1F051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1FD0E4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641850E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3E50C89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51EA0FC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312CCC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3459620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2F9D2231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3A35801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3180382B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EF7917B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A94D69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5AF8BCC3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36E6C3E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0E3B537A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14FE37B4" w14:textId="77777777" w:rsidR="000665AC" w:rsidRDefault="000665AC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</w:p>
    <w:p w14:paraId="77ABB9B2" w14:textId="77777777" w:rsidR="003308DA" w:rsidRPr="00EE45C8" w:rsidRDefault="003308DA" w:rsidP="001A6BD6">
      <w:pPr>
        <w:adjustRightInd w:val="0"/>
        <w:snapToGrid w:val="0"/>
        <w:jc w:val="left"/>
        <w:rPr>
          <w:rFonts w:ascii="UD デジタル 教科書体 NK-R" w:eastAsia="UD デジタル 教科書体 NK-R" w:hAnsi="游ゴシック"/>
          <w:sz w:val="24"/>
          <w:szCs w:val="24"/>
          <w:lang w:val="vi-VN"/>
        </w:rPr>
      </w:pP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lastRenderedPageBreak/>
        <w:t>【入学希望者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に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関</w:t>
      </w: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する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 xml:space="preserve">書類　</w:t>
      </w:r>
      <w:r w:rsidR="00D064A3" w:rsidRPr="00D064A3">
        <w:rPr>
          <w:rFonts w:ascii="UD デジタル 教科書体 NK-R" w:eastAsia="UD デジタル 教科書体 NK-R" w:hAnsi="游ゴシック"/>
          <w:sz w:val="24"/>
          <w:szCs w:val="24"/>
          <w:lang w:val="vi-VN"/>
        </w:rPr>
        <w:t>YANG BERHUBUNGAN DENGAN DOKUMEN SISWA</w:t>
      </w:r>
      <w:r w:rsidRPr="00EE45C8">
        <w:rPr>
          <w:rFonts w:ascii="UD デジタル 教科書体 NK-R" w:eastAsia="UD デジタル 教科書体 NK-R" w:hAnsi="游ゴシック" w:hint="eastAsia"/>
          <w:sz w:val="24"/>
          <w:szCs w:val="24"/>
          <w:lang w:val="vi-VN"/>
        </w:rPr>
        <w:t>】</w:t>
      </w:r>
    </w:p>
    <w:p w14:paraId="11FFE28B" w14:textId="77777777" w:rsidR="0042500F" w:rsidRPr="00EE45C8" w:rsidRDefault="0042500F" w:rsidP="003308DA">
      <w:pPr>
        <w:adjustRightInd w:val="0"/>
        <w:snapToGrid w:val="0"/>
        <w:ind w:firstLineChars="50" w:firstLine="120"/>
        <w:jc w:val="left"/>
        <w:rPr>
          <w:rFonts w:ascii="UD デジタル 教科書体 NK-R" w:eastAsia="UD デジタル 教科書体 NK-R" w:hAnsi="Arial"/>
          <w:sz w:val="24"/>
          <w:szCs w:val="24"/>
          <w:lang w:val="vi-VN"/>
        </w:rPr>
      </w:pPr>
    </w:p>
    <w:tbl>
      <w:tblPr>
        <w:tblStyle w:val="a3"/>
        <w:tblW w:w="94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8646"/>
      </w:tblGrid>
      <w:tr w:rsidR="009B5710" w:rsidRPr="00ED0540" w14:paraId="484AE6C3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20A2B229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646" w:type="dxa"/>
            <w:vAlign w:val="center"/>
          </w:tcPr>
          <w:p w14:paraId="1C998332" w14:textId="77777777" w:rsidR="009B5710" w:rsidRPr="00EE45C8" w:rsidRDefault="009B5710" w:rsidP="00B20DC3">
            <w:pPr>
              <w:adjustRightInd w:val="0"/>
              <w:snapToGrid w:val="0"/>
              <w:jc w:val="center"/>
              <w:rPr>
                <w:rFonts w:ascii="Arial" w:eastAsia="UD デジタル 教科書体 NK-R" w:hAnsi="Arial"/>
                <w:sz w:val="24"/>
                <w:szCs w:val="24"/>
                <w:lang w:val="vi-VN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3F116E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064A3"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="00D064A3"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="00D064A3"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Perlukan</w:t>
            </w:r>
            <w:proofErr w:type="spellEnd"/>
          </w:p>
        </w:tc>
      </w:tr>
      <w:tr w:rsidR="009B5710" w:rsidRPr="00ED0540" w14:paraId="6B312ACB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7C839942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646" w:type="dxa"/>
            <w:vAlign w:val="center"/>
          </w:tcPr>
          <w:p w14:paraId="5F9B71AF" w14:textId="77777777"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申請者身分証明書の写し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旅券の写し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）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 </w:t>
            </w:r>
          </w:p>
          <w:p w14:paraId="69653863" w14:textId="77777777" w:rsidR="009B5710" w:rsidRPr="00ED0540" w:rsidRDefault="00D064A3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Copy KTP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aatau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　Copy passport</w:t>
            </w:r>
          </w:p>
        </w:tc>
      </w:tr>
      <w:tr w:rsidR="009B5710" w:rsidRPr="00ED0540" w14:paraId="13EEDB18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8439F1D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２</w:t>
            </w:r>
          </w:p>
        </w:tc>
        <w:tc>
          <w:tcPr>
            <w:tcW w:w="8646" w:type="dxa"/>
            <w:vAlign w:val="center"/>
          </w:tcPr>
          <w:p w14:paraId="353BEEA2" w14:textId="77777777" w:rsidR="009B571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家族関係が分かる書類 （戸籍簿の写し・家族関係公証書等）</w:t>
            </w:r>
          </w:p>
          <w:p w14:paraId="573E812F" w14:textId="77777777" w:rsidR="009B5710" w:rsidRPr="00ED0540" w:rsidRDefault="00D064A3" w:rsidP="0063188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kern w:val="0"/>
                <w:sz w:val="24"/>
              </w:rPr>
            </w:pP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MenunjukanHubungan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（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Kartu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・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surat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hubungan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</w:tc>
      </w:tr>
      <w:tr w:rsidR="009B5710" w:rsidRPr="00ED0540" w14:paraId="4BA070B8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4D57D43A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646" w:type="dxa"/>
            <w:vAlign w:val="center"/>
          </w:tcPr>
          <w:p w14:paraId="3D758ADD" w14:textId="77777777" w:rsidR="00ED0540" w:rsidRPr="00ED0540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出生証明書　（原本）　　</w:t>
            </w:r>
          </w:p>
          <w:p w14:paraId="615D194C" w14:textId="77777777" w:rsidR="009B5710" w:rsidRPr="00ED0540" w:rsidRDefault="00D064A3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Akte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Kelahiran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( </w:t>
            </w:r>
            <w:proofErr w:type="spellStart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D064A3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)</w:t>
            </w:r>
          </w:p>
        </w:tc>
      </w:tr>
      <w:tr w:rsidR="009B5710" w:rsidRPr="00ED0540" w14:paraId="2517C4A9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65112333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4</w:t>
            </w:r>
          </w:p>
        </w:tc>
        <w:tc>
          <w:tcPr>
            <w:tcW w:w="8646" w:type="dxa"/>
            <w:vAlign w:val="center"/>
          </w:tcPr>
          <w:p w14:paraId="5D804BFE" w14:textId="77777777" w:rsidR="00EE45C8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入学願書（当校指定）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Formulir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Pendaftaran</w:t>
            </w:r>
            <w:proofErr w:type="spellEnd"/>
          </w:p>
          <w:p w14:paraId="1DF041C4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写真添付のこと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Lupa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Tempel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</w:p>
        </w:tc>
      </w:tr>
      <w:tr w:rsidR="009B5710" w:rsidRPr="00ED0540" w14:paraId="4D054D12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1BE053AD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5</w:t>
            </w:r>
          </w:p>
        </w:tc>
        <w:tc>
          <w:tcPr>
            <w:tcW w:w="8646" w:type="dxa"/>
            <w:vAlign w:val="center"/>
          </w:tcPr>
          <w:p w14:paraId="07F6C3E1" w14:textId="77777777" w:rsidR="0050531C" w:rsidRPr="0050531C" w:rsidRDefault="009B5710" w:rsidP="0050531C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履歴書(当校指定)　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EE45C8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C</w:t>
            </w:r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uriculum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Vitae</w:t>
            </w:r>
          </w:p>
          <w:p w14:paraId="20C552C7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写真添付のこと　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Lupa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Tempel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</w:p>
        </w:tc>
      </w:tr>
      <w:tr w:rsidR="009B5710" w:rsidRPr="00ED0540" w14:paraId="09446840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F6A8EE4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6</w:t>
            </w:r>
          </w:p>
        </w:tc>
        <w:tc>
          <w:tcPr>
            <w:tcW w:w="8646" w:type="dxa"/>
            <w:vAlign w:val="center"/>
          </w:tcPr>
          <w:p w14:paraId="15F8BB7D" w14:textId="77777777" w:rsidR="009B5710" w:rsidRPr="00ED0540" w:rsidRDefault="005D487B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最終学歴の卒業証明書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又は卒業見込み証明書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(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原本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)</w:t>
            </w:r>
          </w:p>
          <w:p w14:paraId="023D6B27" w14:textId="77777777" w:rsidR="009B5710" w:rsidRPr="00ED0540" w:rsidRDefault="00DC358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Ijazah </w:t>
            </w:r>
            <w:proofErr w:type="spellStart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atau</w:t>
            </w:r>
            <w:proofErr w:type="spellEnd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surat</w:t>
            </w:r>
            <w:proofErr w:type="spellEnd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keterangan</w:t>
            </w:r>
            <w:proofErr w:type="spellEnd"/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lulus </w:t>
            </w:r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(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DC358C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14:paraId="33C561C7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206011C2" w14:textId="77777777"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7</w:t>
            </w:r>
          </w:p>
        </w:tc>
        <w:tc>
          <w:tcPr>
            <w:tcW w:w="8646" w:type="dxa"/>
            <w:vAlign w:val="center"/>
          </w:tcPr>
          <w:p w14:paraId="2095F3EB" w14:textId="77777777"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在学証明書　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Sekolah</w:t>
            </w:r>
            <w:proofErr w:type="spellEnd"/>
          </w:p>
          <w:p w14:paraId="33BB4EA8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現在学生の場合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Apabila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Masih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Sekolah</w:t>
            </w:r>
            <w:proofErr w:type="spellEnd"/>
          </w:p>
        </w:tc>
      </w:tr>
      <w:tr w:rsidR="009B5710" w:rsidRPr="00ED0540" w14:paraId="725B645C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3644F037" w14:textId="77777777"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8</w:t>
            </w:r>
          </w:p>
        </w:tc>
        <w:tc>
          <w:tcPr>
            <w:tcW w:w="8646" w:type="dxa"/>
            <w:vAlign w:val="center"/>
          </w:tcPr>
          <w:p w14:paraId="0DC032CE" w14:textId="77777777"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在職証明書　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Kerja</w:t>
            </w:r>
            <w:proofErr w:type="spellEnd"/>
          </w:p>
          <w:p w14:paraId="2169C947" w14:textId="77777777" w:rsidR="009B5710" w:rsidRPr="00ED0540" w:rsidRDefault="009B5710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職歴がある場合 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50531C" w:rsidRPr="0050531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Apabila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Sedang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Bekerja</w:t>
            </w:r>
            <w:proofErr w:type="spellEnd"/>
          </w:p>
        </w:tc>
      </w:tr>
      <w:tr w:rsidR="009B5710" w:rsidRPr="005B7A5E" w14:paraId="7792DA66" w14:textId="77777777" w:rsidTr="006B1845">
        <w:trPr>
          <w:trHeight w:val="2004"/>
          <w:jc w:val="center"/>
        </w:trPr>
        <w:tc>
          <w:tcPr>
            <w:tcW w:w="766" w:type="dxa"/>
            <w:vAlign w:val="center"/>
          </w:tcPr>
          <w:p w14:paraId="372606C6" w14:textId="77777777" w:rsidR="009B5710" w:rsidRPr="00ED0540" w:rsidRDefault="00A16E39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9</w:t>
            </w:r>
          </w:p>
        </w:tc>
        <w:tc>
          <w:tcPr>
            <w:tcW w:w="8646" w:type="dxa"/>
            <w:vAlign w:val="center"/>
          </w:tcPr>
          <w:p w14:paraId="48DE9C64" w14:textId="77777777" w:rsidR="009B5710" w:rsidRPr="00ED0540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日本語能力証明　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Sertifikat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Kemampuan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Bahasa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Jepang</w:t>
            </w:r>
            <w:proofErr w:type="spellEnd"/>
          </w:p>
          <w:p w14:paraId="1F228697" w14:textId="77777777" w:rsidR="00040419" w:rsidRDefault="009B5710" w:rsidP="001A6BD6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※日本語能力試験N5相当以上の認定書（成績証明書の原本）　　</w:t>
            </w:r>
          </w:p>
          <w:p w14:paraId="0A9215AB" w14:textId="77777777" w:rsidR="009B5710" w:rsidRPr="00ED0540" w:rsidRDefault="009B5710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w w:val="95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5"/>
                <w:sz w:val="24"/>
                <w:szCs w:val="24"/>
              </w:rPr>
              <w:t xml:space="preserve">※試験結果、又は所属日本語教育機関による学習証明（既習時間150時間以上）　　</w:t>
            </w:r>
          </w:p>
          <w:p w14:paraId="2155E730" w14:textId="77777777" w:rsidR="009B5710" w:rsidRPr="007E07F8" w:rsidRDefault="00DC358C" w:rsidP="00ED0540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Sertifikat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Keluarkan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OLeh</w:t>
            </w:r>
            <w:proofErr w:type="spellEnd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Lembaga </w:t>
            </w:r>
            <w:proofErr w:type="spellStart"/>
            <w:r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Kursus</w:t>
            </w:r>
            <w:proofErr w:type="spellEnd"/>
            <w:r w:rsidR="007E07F8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r w:rsidR="001976C1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(</w:t>
            </w:r>
            <w:r w:rsidR="003F5BCF">
              <w:rPr>
                <w:rFonts w:ascii="UD デジタル 教科書体 NK-R" w:eastAsia="UD デジタル 教科書体 NK-R" w:hAnsi="游ゴシック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keterangan</w:t>
            </w:r>
            <w:proofErr w:type="spellEnd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</w:t>
            </w:r>
            <w:proofErr w:type="spellStart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kursus</w:t>
            </w:r>
            <w:proofErr w:type="spellEnd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di </w:t>
            </w:r>
            <w:proofErr w:type="spellStart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atas</w:t>
            </w:r>
            <w:proofErr w:type="spellEnd"/>
            <w:r w:rsidR="003F5BCF" w:rsidRPr="003F5BCF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 xml:space="preserve"> 150 jam </w:t>
            </w:r>
            <w:r w:rsidR="007E07F8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)</w:t>
            </w:r>
          </w:p>
        </w:tc>
      </w:tr>
      <w:tr w:rsidR="009B5710" w:rsidRPr="00ED0540" w14:paraId="2F99CE2E" w14:textId="77777777" w:rsidTr="006B1845">
        <w:trPr>
          <w:trHeight w:val="905"/>
          <w:jc w:val="center"/>
        </w:trPr>
        <w:tc>
          <w:tcPr>
            <w:tcW w:w="766" w:type="dxa"/>
            <w:vAlign w:val="center"/>
          </w:tcPr>
          <w:p w14:paraId="57D18393" w14:textId="77777777" w:rsidR="009B5710" w:rsidRPr="00ED0540" w:rsidRDefault="009B5710" w:rsidP="00B20DC3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  <w:r w:rsidR="000665A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０</w:t>
            </w:r>
          </w:p>
        </w:tc>
        <w:tc>
          <w:tcPr>
            <w:tcW w:w="8646" w:type="dxa"/>
            <w:vAlign w:val="center"/>
          </w:tcPr>
          <w:p w14:paraId="1BB17672" w14:textId="77777777" w:rsidR="009B5710" w:rsidRPr="0050531C" w:rsidRDefault="009B5710" w:rsidP="00B20DC3">
            <w:pPr>
              <w:adjustRightInd w:val="0"/>
              <w:snapToGrid w:val="0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証明写真６枚（４ｃｍ　X　3cm）</w:t>
            </w:r>
            <w:r w:rsidR="00DB360F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　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6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Lembar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Foto</w:t>
            </w:r>
            <w:proofErr w:type="spellEnd"/>
          </w:p>
          <w:p w14:paraId="0219B74E" w14:textId="77777777" w:rsidR="009B5710" w:rsidRPr="00ED0540" w:rsidRDefault="00667A48" w:rsidP="009D0EA9">
            <w:pPr>
              <w:pStyle w:val="a8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UD デジタル 教科書体 NK-R" w:eastAsia="UD デジタル 教科書体 NK-R" w:hAnsi="游ゴシック"/>
                <w:w w:val="90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>３</w:t>
            </w:r>
            <w:r w:rsidR="009B5710" w:rsidRPr="00ED0540">
              <w:rPr>
                <w:rFonts w:ascii="UD デジタル 教科書体 NK-R" w:eastAsia="UD デジタル 教科書体 NK-R" w:hAnsi="游ゴシック" w:hint="eastAsia"/>
                <w:w w:val="90"/>
                <w:sz w:val="24"/>
                <w:szCs w:val="24"/>
              </w:rPr>
              <w:t xml:space="preserve">か月以内に撮影したもの　</w:t>
            </w:r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Di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ambil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Dalam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Waktu 3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Bulan</w:t>
            </w:r>
            <w:proofErr w:type="spellEnd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DC358C" w:rsidRPr="00DC358C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Terakhir</w:t>
            </w:r>
            <w:proofErr w:type="spellEnd"/>
          </w:p>
        </w:tc>
      </w:tr>
    </w:tbl>
    <w:p w14:paraId="3A877FF3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7B445175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06F600F3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268F1F1B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5BA90475" w14:textId="77777777" w:rsidR="000665AC" w:rsidRDefault="000665AC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7E1CD870" w14:textId="77777777" w:rsidR="003308DA" w:rsidRPr="00ED0540" w:rsidRDefault="003308DA" w:rsidP="005B7987">
      <w:pPr>
        <w:adjustRightInd w:val="0"/>
        <w:snapToGrid w:val="0"/>
        <w:spacing w:line="400" w:lineRule="exact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 xml:space="preserve">【経費支弁者に関する書類―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Dokumen</w:t>
      </w:r>
      <w:proofErr w:type="spellEnd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 xml:space="preserve"> Yang Di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Perlukan</w:t>
      </w:r>
      <w:proofErr w:type="spellEnd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 xml:space="preserve"> Dari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Penanggung</w:t>
      </w:r>
      <w:proofErr w:type="spellEnd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="00DC358C" w:rsidRPr="00DC358C">
        <w:rPr>
          <w:rFonts w:ascii="UD デジタル 教科書体 NK-R" w:eastAsia="UD デジタル 教科書体 NK-R" w:hAnsi="游ゴシック"/>
          <w:sz w:val="24"/>
          <w:szCs w:val="24"/>
        </w:rPr>
        <w:t>Jawab</w:t>
      </w:r>
      <w:proofErr w:type="spellEnd"/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】</w:t>
      </w:r>
    </w:p>
    <w:p w14:paraId="33A83C05" w14:textId="77777777" w:rsidR="00AC37D3" w:rsidRPr="006E69B4" w:rsidRDefault="0042500F" w:rsidP="00DC358C">
      <w:pPr>
        <w:adjustRightInd w:val="0"/>
        <w:snapToGrid w:val="0"/>
        <w:spacing w:line="380" w:lineRule="exact"/>
        <w:ind w:leftChars="50" w:left="105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hint="eastAsia"/>
          <w:sz w:val="24"/>
          <w:szCs w:val="24"/>
        </w:rPr>
        <w:t>経費支弁をする方によって必要な書類が異なります。</w:t>
      </w:r>
    </w:p>
    <w:p w14:paraId="5813650E" w14:textId="77777777" w:rsidR="00DC358C" w:rsidRDefault="007414D2" w:rsidP="009D0EA9">
      <w:pPr>
        <w:pStyle w:val="a8"/>
        <w:numPr>
          <w:ilvl w:val="0"/>
          <w:numId w:val="18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母国にいる</w:t>
      </w:r>
      <w:r w:rsidR="003308DA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親が経費支弁者になる場合　</w:t>
      </w:r>
    </w:p>
    <w:p w14:paraId="7B18B0BC" w14:textId="77777777" w:rsidR="0050531C" w:rsidRPr="003F5BCF" w:rsidRDefault="003F5BCF" w:rsidP="00DC358C">
      <w:pPr>
        <w:pStyle w:val="a8"/>
        <w:adjustRightInd w:val="0"/>
        <w:snapToGrid w:val="0"/>
        <w:spacing w:line="380" w:lineRule="exact"/>
        <w:ind w:leftChars="0" w:left="36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O</w:t>
      </w:r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rang </w:t>
      </w:r>
      <w:proofErr w:type="spellStart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tua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yang </w:t>
      </w:r>
      <w:proofErr w:type="spellStart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berada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di negara </w:t>
      </w:r>
      <w:proofErr w:type="spellStart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adalah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P</w:t>
      </w:r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enjamin</w:t>
      </w:r>
      <w:proofErr w:type="spellEnd"/>
      <w:r w:rsidR="00DC358C" w:rsidRPr="003F5BCF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tbl>
      <w:tblPr>
        <w:tblStyle w:val="a3"/>
        <w:tblW w:w="9639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6"/>
        <w:gridCol w:w="8923"/>
      </w:tblGrid>
      <w:tr w:rsidR="00DC2572" w:rsidRPr="00ED0540" w14:paraId="6A0D09D8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7D4116A7" w14:textId="77777777" w:rsidR="00DC2572" w:rsidRPr="00ED0540" w:rsidRDefault="00DC2572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No</w:t>
            </w:r>
          </w:p>
        </w:tc>
        <w:tc>
          <w:tcPr>
            <w:tcW w:w="8923" w:type="dxa"/>
            <w:vAlign w:val="center"/>
          </w:tcPr>
          <w:p w14:paraId="450EF656" w14:textId="77777777" w:rsidR="00DC2572" w:rsidRPr="00ED0540" w:rsidRDefault="00DC2572" w:rsidP="00BF6859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="00F82146" w:rsidRPr="00F8214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Perlukan</w:t>
            </w:r>
            <w:proofErr w:type="spellEnd"/>
          </w:p>
        </w:tc>
      </w:tr>
      <w:tr w:rsidR="00DC2572" w:rsidRPr="00ED0540" w14:paraId="37B3783C" w14:textId="77777777" w:rsidTr="001F6DD3">
        <w:trPr>
          <w:trHeight w:val="1600"/>
        </w:trPr>
        <w:tc>
          <w:tcPr>
            <w:tcW w:w="716" w:type="dxa"/>
            <w:vAlign w:val="center"/>
          </w:tcPr>
          <w:p w14:paraId="6B8B5EF9" w14:textId="33401FFE" w:rsidR="00DC2572" w:rsidRPr="00ED0540" w:rsidRDefault="00540EF6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</w:p>
        </w:tc>
        <w:tc>
          <w:tcPr>
            <w:tcW w:w="8923" w:type="dxa"/>
            <w:vAlign w:val="center"/>
          </w:tcPr>
          <w:p w14:paraId="5CC7570A" w14:textId="77777777" w:rsidR="007F1971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経費支弁書（当校指定）　</w:t>
            </w:r>
          </w:p>
          <w:p w14:paraId="6662F9B7" w14:textId="77777777" w:rsidR="00365B31" w:rsidRDefault="00365B31" w:rsidP="00365B31">
            <w:pPr>
              <w:adjustRightInd w:val="0"/>
              <w:snapToGrid w:val="0"/>
              <w:spacing w:line="360" w:lineRule="auto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Surat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Keterangan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Penjamin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</w:p>
          <w:p w14:paraId="7E12CE93" w14:textId="77777777" w:rsidR="007F1971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14:paraId="328BC93A" w14:textId="77777777" w:rsidR="00DC2572" w:rsidRPr="00ED0540" w:rsidRDefault="00365B31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Tulis</w:t>
            </w:r>
            <w:proofErr w:type="spellEnd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Penjamin</w:t>
            </w:r>
            <w:proofErr w:type="spellEnd"/>
          </w:p>
        </w:tc>
      </w:tr>
      <w:tr w:rsidR="00DC2572" w:rsidRPr="00ED0540" w14:paraId="383BAC18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7032145C" w14:textId="4053C589" w:rsidR="00DC2572" w:rsidRPr="00ED0540" w:rsidRDefault="00540EF6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2</w:t>
            </w:r>
          </w:p>
        </w:tc>
        <w:tc>
          <w:tcPr>
            <w:tcW w:w="8923" w:type="dxa"/>
            <w:vAlign w:val="center"/>
          </w:tcPr>
          <w:p w14:paraId="4C43FDF7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経費支弁者の預金残高証明書　(原本)　　</w:t>
            </w:r>
          </w:p>
          <w:p w14:paraId="6772BFF9" w14:textId="77777777" w:rsidR="00DC2572" w:rsidRPr="006E69B4" w:rsidRDefault="00365B31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Saldo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Bank 　（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</w:tc>
      </w:tr>
      <w:tr w:rsidR="00DC2572" w:rsidRPr="00ED0540" w14:paraId="3A16FEE9" w14:textId="77777777" w:rsidTr="006B1845">
        <w:trPr>
          <w:trHeight w:val="583"/>
        </w:trPr>
        <w:tc>
          <w:tcPr>
            <w:tcW w:w="716" w:type="dxa"/>
            <w:vAlign w:val="center"/>
          </w:tcPr>
          <w:p w14:paraId="6445D920" w14:textId="3F6E2184" w:rsidR="00DC2572" w:rsidRPr="00ED0540" w:rsidRDefault="00540EF6" w:rsidP="000C0370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3</w:t>
            </w:r>
          </w:p>
        </w:tc>
        <w:tc>
          <w:tcPr>
            <w:tcW w:w="8923" w:type="dxa"/>
            <w:vAlign w:val="center"/>
          </w:tcPr>
          <w:p w14:paraId="66A79A9B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14:paraId="46E3216C" w14:textId="77777777" w:rsidR="00365B31" w:rsidRPr="00365B31" w:rsidRDefault="00365B31" w:rsidP="00365B31">
            <w:pPr>
              <w:adjustRightInd w:val="0"/>
              <w:snapToGrid w:val="0"/>
              <w:spacing w:line="360" w:lineRule="auto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Bisa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Aset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</w:p>
          <w:p w14:paraId="12860268" w14:textId="77777777" w:rsidR="00DC2572" w:rsidRPr="00ED0540" w:rsidRDefault="00DC2572" w:rsidP="00B67A02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過去３年分　　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3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Tahun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Terakhir</w:t>
            </w:r>
            <w:proofErr w:type="spellEnd"/>
          </w:p>
        </w:tc>
      </w:tr>
    </w:tbl>
    <w:p w14:paraId="1F3E1427" w14:textId="77777777" w:rsidR="00BF6859" w:rsidRPr="00ED0540" w:rsidRDefault="00BF685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2B97D80A" w14:textId="77777777" w:rsidR="007F1971" w:rsidRPr="00ED0540" w:rsidRDefault="007F1971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B47B020" w14:textId="77777777" w:rsidR="005B7987" w:rsidRDefault="005B7987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083CBA2F" w14:textId="77777777" w:rsidR="00863389" w:rsidRDefault="00863389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CBF489C" w14:textId="77777777"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151509A" w14:textId="77777777" w:rsidR="00547C0D" w:rsidRDefault="00547C0D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578E0C2B" w14:textId="7F08A9BA" w:rsidR="004149DC" w:rsidRDefault="004149DC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0A64508A" w14:textId="45727D4C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543DAB2B" w14:textId="5CDC734D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0403348" w14:textId="09FC10A0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261677D5" w14:textId="46FFF893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64F00334" w14:textId="66B7DFFE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37190803" w14:textId="565534C7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DD6A065" w14:textId="4DD3FDF6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58C293D8" w14:textId="3BAE9844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34143787" w14:textId="06A3132F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39239D15" w14:textId="264E1283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1C28E3F0" w14:textId="67BD3870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612B211D" w14:textId="4EA23C1D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40E8F190" w14:textId="77777777" w:rsidR="00540EF6" w:rsidRDefault="00540EF6" w:rsidP="003308DA">
      <w:pPr>
        <w:adjustRightInd w:val="0"/>
        <w:snapToGrid w:val="0"/>
        <w:jc w:val="left"/>
        <w:rPr>
          <w:rFonts w:ascii="UD デジタル 教科書体 NK-R" w:eastAsia="UD デジタル 教科書体 NK-R" w:hAnsi="Arial" w:hint="eastAsia"/>
          <w:sz w:val="24"/>
          <w:szCs w:val="24"/>
        </w:rPr>
      </w:pPr>
    </w:p>
    <w:p w14:paraId="7F75C0EF" w14:textId="77777777" w:rsidR="007E07F8" w:rsidRDefault="007E07F8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63777F91" w14:textId="77777777" w:rsidR="007E07F8" w:rsidRDefault="007E07F8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7A65C97F" w14:textId="77777777" w:rsidR="006E69B4" w:rsidRDefault="006E69B4" w:rsidP="003308DA">
      <w:pPr>
        <w:adjustRightInd w:val="0"/>
        <w:snapToGrid w:val="0"/>
        <w:jc w:val="left"/>
        <w:rPr>
          <w:rFonts w:ascii="UD デジタル 教科書体 NK-R" w:eastAsia="UD デジタル 教科書体 NK-R" w:hAnsi="Arial"/>
          <w:sz w:val="24"/>
          <w:szCs w:val="24"/>
        </w:rPr>
      </w:pPr>
    </w:p>
    <w:p w14:paraId="2DEFF597" w14:textId="77777777" w:rsidR="00365B31" w:rsidRDefault="00863389" w:rsidP="009D0EA9">
      <w:pPr>
        <w:pStyle w:val="a8"/>
        <w:numPr>
          <w:ilvl w:val="0"/>
          <w:numId w:val="17"/>
        </w:numPr>
        <w:adjustRightInd w:val="0"/>
        <w:snapToGrid w:val="0"/>
        <w:spacing w:line="400" w:lineRule="exact"/>
        <w:ind w:leftChars="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r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lastRenderedPageBreak/>
        <w:t>経費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支弁者が</w:t>
      </w:r>
      <w:r w:rsidR="007B30C8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日本国内にいる場合の</w:t>
      </w:r>
      <w:r w:rsidR="0042500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>書類</w:t>
      </w:r>
      <w:r w:rsidR="009C77EF" w:rsidRPr="00AC37D3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</w:p>
    <w:p w14:paraId="69AD5D6C" w14:textId="77777777" w:rsidR="006E69B4" w:rsidRPr="00AC37D3" w:rsidRDefault="00365B31" w:rsidP="00365B31">
      <w:pPr>
        <w:pStyle w:val="a8"/>
        <w:adjustRightInd w:val="0"/>
        <w:snapToGrid w:val="0"/>
        <w:spacing w:line="400" w:lineRule="exact"/>
        <w:ind w:leftChars="0" w:left="36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Apabila</w:t>
      </w:r>
      <w:proofErr w:type="spellEnd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Penanggung</w:t>
      </w:r>
      <w:proofErr w:type="spellEnd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Jawab</w:t>
      </w:r>
      <w:proofErr w:type="spellEnd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 xml:space="preserve"> Ada Di </w:t>
      </w:r>
      <w:proofErr w:type="spellStart"/>
      <w:r w:rsidRPr="00365B31">
        <w:rPr>
          <w:rFonts w:ascii="UD デジタル 教科書体 NK-R" w:eastAsia="UD デジタル 教科書体 NK-R" w:hAnsi="游ゴシック"/>
          <w:sz w:val="24"/>
          <w:szCs w:val="24"/>
        </w:rPr>
        <w:t>Jepang</w:t>
      </w:r>
      <w:proofErr w:type="spellEnd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6"/>
        <w:gridCol w:w="8978"/>
      </w:tblGrid>
      <w:tr w:rsidR="00DC2572" w:rsidRPr="00AC37D3" w14:paraId="067B242A" w14:textId="77777777" w:rsidTr="00547C0D">
        <w:trPr>
          <w:trHeight w:val="611"/>
        </w:trPr>
        <w:tc>
          <w:tcPr>
            <w:tcW w:w="656" w:type="dxa"/>
            <w:vAlign w:val="center"/>
          </w:tcPr>
          <w:p w14:paraId="3AE5E196" w14:textId="77777777" w:rsidR="00DC2572" w:rsidRPr="00AC37D3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</w:p>
        </w:tc>
        <w:tc>
          <w:tcPr>
            <w:tcW w:w="8978" w:type="dxa"/>
          </w:tcPr>
          <w:p w14:paraId="200BF9CE" w14:textId="77777777" w:rsidR="00DC2572" w:rsidRPr="00AC37D3" w:rsidRDefault="00DC2572" w:rsidP="006D5301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必要書類</w:t>
            </w:r>
            <w:r w:rsidR="00451D5D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Di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Perlukan</w:t>
            </w:r>
            <w:proofErr w:type="spellEnd"/>
          </w:p>
        </w:tc>
      </w:tr>
      <w:tr w:rsidR="00DC2572" w:rsidRPr="00ED0540" w14:paraId="6A8CBA99" w14:textId="77777777" w:rsidTr="00DC2572">
        <w:trPr>
          <w:trHeight w:val="523"/>
        </w:trPr>
        <w:tc>
          <w:tcPr>
            <w:tcW w:w="656" w:type="dxa"/>
            <w:vAlign w:val="center"/>
          </w:tcPr>
          <w:p w14:paraId="3D2707F2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78" w:type="dxa"/>
          </w:tcPr>
          <w:p w14:paraId="1D689A98" w14:textId="77777777" w:rsidR="007F1971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経費支弁書（当校指定）</w:t>
            </w:r>
          </w:p>
          <w:p w14:paraId="50FF7E3A" w14:textId="77777777" w:rsidR="00AC37D3" w:rsidRPr="00AC37D3" w:rsidRDefault="00365B31" w:rsidP="00AC37D3">
            <w:pPr>
              <w:adjustRightInd w:val="0"/>
              <w:snapToGrid w:val="0"/>
              <w:spacing w:line="32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Penjamin</w:t>
            </w:r>
            <w:proofErr w:type="spellEnd"/>
          </w:p>
          <w:p w14:paraId="749A5C12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※経費支弁者が記入</w:t>
            </w:r>
          </w:p>
          <w:p w14:paraId="60CB190C" w14:textId="77777777" w:rsidR="00DC2572" w:rsidRPr="00AC37D3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Di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Tulis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Oleh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Penjamin</w:t>
            </w:r>
            <w:proofErr w:type="spellEnd"/>
          </w:p>
        </w:tc>
      </w:tr>
      <w:tr w:rsidR="00DC2572" w:rsidRPr="00ED0540" w14:paraId="78869EDC" w14:textId="77777777" w:rsidTr="006D5301">
        <w:trPr>
          <w:trHeight w:val="982"/>
        </w:trPr>
        <w:tc>
          <w:tcPr>
            <w:tcW w:w="656" w:type="dxa"/>
            <w:vAlign w:val="center"/>
          </w:tcPr>
          <w:p w14:paraId="33DF663C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78" w:type="dxa"/>
          </w:tcPr>
          <w:p w14:paraId="1C61DFCB" w14:textId="77777777"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申請者と経費支弁者の関係を証明する書類</w:t>
            </w:r>
          </w:p>
          <w:p w14:paraId="71D339F9" w14:textId="77777777" w:rsidR="00365B31" w:rsidRPr="00365B31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Bisa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Hubungan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</w:p>
          <w:p w14:paraId="4F63ED62" w14:textId="77777777" w:rsidR="00DC2572" w:rsidRPr="00ED0540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戸籍謄本、親族関係公証書など(</w:t>
            </w:r>
            <w:r w:rsidR="00482032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ネパール、</w:t>
            </w:r>
            <w:r w:rsidR="007F1971"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スリランカは家族の写真)</w:t>
            </w:r>
          </w:p>
          <w:p w14:paraId="4796A00B" w14:textId="77777777" w:rsidR="007F1971" w:rsidRPr="00365B31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Kartu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Keluarga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/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Hubungan</w:t>
            </w:r>
            <w:proofErr w:type="spellEnd"/>
          </w:p>
        </w:tc>
      </w:tr>
      <w:tr w:rsidR="00DC2572" w:rsidRPr="00ED0540" w14:paraId="3E676081" w14:textId="77777777" w:rsidTr="00547C0D">
        <w:trPr>
          <w:trHeight w:val="659"/>
        </w:trPr>
        <w:tc>
          <w:tcPr>
            <w:tcW w:w="656" w:type="dxa"/>
            <w:vAlign w:val="center"/>
          </w:tcPr>
          <w:p w14:paraId="5F894818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978" w:type="dxa"/>
          </w:tcPr>
          <w:p w14:paraId="309FA965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経費支弁者の預金残高証明書　(原本)</w:t>
            </w:r>
          </w:p>
          <w:p w14:paraId="78325803" w14:textId="77777777" w:rsidR="00DC2572" w:rsidRPr="00ED0540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Surat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Saldo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Bank 　（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Asli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）</w:t>
            </w:r>
          </w:p>
        </w:tc>
      </w:tr>
      <w:tr w:rsidR="00DC2572" w:rsidRPr="00ED0540" w14:paraId="5AFA9247" w14:textId="77777777" w:rsidTr="00547C0D">
        <w:trPr>
          <w:trHeight w:val="1407"/>
        </w:trPr>
        <w:tc>
          <w:tcPr>
            <w:tcW w:w="656" w:type="dxa"/>
            <w:vAlign w:val="center"/>
          </w:tcPr>
          <w:p w14:paraId="1EEE009E" w14:textId="77777777" w:rsidR="00DC2572" w:rsidRPr="00ED0540" w:rsidRDefault="00DC2572" w:rsidP="000C0370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978" w:type="dxa"/>
            <w:vAlign w:val="center"/>
          </w:tcPr>
          <w:p w14:paraId="2B9A7961" w14:textId="77777777" w:rsidR="00DC2572" w:rsidRPr="00ED0540" w:rsidRDefault="00DC2572" w:rsidP="00863389">
            <w:pPr>
              <w:adjustRightInd w:val="0"/>
              <w:snapToGrid w:val="0"/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資産形成過程がわかる書類　（預金通帳の写し等）</w:t>
            </w:r>
          </w:p>
          <w:p w14:paraId="602F38C1" w14:textId="77777777" w:rsidR="00365B31" w:rsidRPr="00365B31" w:rsidRDefault="00365B31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Dokumen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Yang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Bisa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Menunjukan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Keterangan</w:t>
            </w:r>
            <w:proofErr w:type="spellEnd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Aset</w:t>
            </w:r>
            <w:proofErr w:type="spellEnd"/>
          </w:p>
          <w:p w14:paraId="0EA13F00" w14:textId="6B74BEF9" w:rsidR="00DC2572" w:rsidRPr="00365B31" w:rsidRDefault="00DC2572" w:rsidP="00863389">
            <w:pPr>
              <w:spacing w:line="360" w:lineRule="exact"/>
              <w:rPr>
                <w:rFonts w:ascii="UD デジタル 教科書体 NK-R" w:eastAsia="UD デジタル 教科書体 NK-R" w:hAnsi="游ゴシック"/>
                <w:sz w:val="24"/>
                <w:szCs w:val="24"/>
              </w:rPr>
            </w:pP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過去</w:t>
            </w:r>
            <w:r w:rsidR="00540EF6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1</w:t>
            </w:r>
            <w:r w:rsidRPr="00ED0540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年分　　</w:t>
            </w:r>
            <w:proofErr w:type="spellStart"/>
            <w:r w:rsid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K</w:t>
            </w:r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eterang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selama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r w:rsidR="00540EF6">
              <w:rPr>
                <w:rFonts w:ascii="UD デジタル 教科書体 NK-R" w:eastAsia="UD デジタル 教科書体 NK-R" w:hAnsi="游ゴシック"/>
                <w:sz w:val="24"/>
                <w:szCs w:val="24"/>
              </w:rPr>
              <w:t>1</w:t>
            </w:r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tahun</w:t>
            </w:r>
            <w:proofErr w:type="spellEnd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 xml:space="preserve"> </w:t>
            </w:r>
            <w:proofErr w:type="spellStart"/>
            <w:r w:rsidR="00365B31" w:rsidRPr="00365B31">
              <w:rPr>
                <w:rFonts w:ascii="UD デジタル 教科書体 NK-R" w:eastAsia="UD デジタル 教科書体 NK-R" w:hAnsi="游ゴシック" w:hint="eastAsia"/>
                <w:sz w:val="24"/>
                <w:szCs w:val="24"/>
              </w:rPr>
              <w:t>trakhir</w:t>
            </w:r>
            <w:proofErr w:type="spellEnd"/>
          </w:p>
        </w:tc>
      </w:tr>
    </w:tbl>
    <w:p w14:paraId="2792292F" w14:textId="78CF42E0" w:rsidR="00E257BA" w:rsidRDefault="00E257BA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42458549" w14:textId="00170961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0ECF8923" w14:textId="4ACCAE5A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29498164" w14:textId="03F5A0AA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01214A3E" w14:textId="7529CDA4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5FC2F15B" w14:textId="54B22146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50B365E0" w14:textId="0D582E5A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0AF6DC5C" w14:textId="3B706899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626991BE" w14:textId="07090FE7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</w:p>
    <w:p w14:paraId="01B3B749" w14:textId="77777777" w:rsidR="00540EF6" w:rsidRDefault="00540EF6" w:rsidP="00E257BA">
      <w:pPr>
        <w:spacing w:line="360" w:lineRule="auto"/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D42A666" w14:textId="77777777" w:rsidR="007B30C8" w:rsidRPr="00E257BA" w:rsidRDefault="00E257BA" w:rsidP="00E257BA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Ⅴ.　</w:t>
      </w:r>
      <w:r w:rsidR="00547C0D" w:rsidRPr="00E257BA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出願方法</w:t>
      </w:r>
      <w:r w:rsidR="0049767E" w:rsidRPr="0049767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Cara </w:t>
      </w:r>
      <w:proofErr w:type="spellStart"/>
      <w:r w:rsidR="0049767E" w:rsidRPr="0049767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Aplikasi</w:t>
      </w:r>
      <w:proofErr w:type="spellEnd"/>
    </w:p>
    <w:p w14:paraId="70F664FA" w14:textId="77777777" w:rsidR="00014037" w:rsidRPr="007414D2" w:rsidRDefault="00014037" w:rsidP="007414D2">
      <w:pPr>
        <w:spacing w:line="360" w:lineRule="auto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次のいずれかの方法で出願してください。</w:t>
      </w:r>
      <w:proofErr w:type="spellStart"/>
      <w:r w:rsidR="005D294F" w:rsidRPr="005D294F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Berikut</w:t>
      </w:r>
      <w:proofErr w:type="spellEnd"/>
      <w:r w:rsidR="005D294F" w:rsidRPr="005D294F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Cara </w:t>
      </w:r>
      <w:proofErr w:type="spellStart"/>
      <w:r w:rsidR="005D294F" w:rsidRPr="005D294F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Aplikasi</w:t>
      </w:r>
      <w:proofErr w:type="spellEnd"/>
      <w:r w:rsidR="005D294F" w:rsidRPr="007414D2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</w:p>
    <w:p w14:paraId="378CC76D" w14:textId="77777777" w:rsidR="009C77EF" w:rsidRPr="00ED0540" w:rsidRDefault="007B30C8" w:rsidP="009D0EA9">
      <w:pPr>
        <w:pStyle w:val="a8"/>
        <w:numPr>
          <w:ilvl w:val="0"/>
          <w:numId w:val="8"/>
        </w:numPr>
        <w:spacing w:line="32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鈴鹿</w:t>
      </w:r>
      <w:r w:rsidR="009C77EF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オフィスワーク医療福祉専門学校　日本語科に直接出願してください。</w:t>
      </w:r>
    </w:p>
    <w:p w14:paraId="2ECB7D23" w14:textId="77777777" w:rsidR="00004257" w:rsidRPr="005D294F" w:rsidRDefault="005D294F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Dokumen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Langsung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Kirimkan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Ke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alamat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Sekolah</w:t>
      </w:r>
      <w:proofErr w:type="spellEnd"/>
    </w:p>
    <w:p w14:paraId="4F8C67B4" w14:textId="77777777" w:rsidR="005D294F" w:rsidRPr="00ED0540" w:rsidRDefault="005D294F" w:rsidP="00004257">
      <w:pPr>
        <w:pStyle w:val="a8"/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587342E0" w14:textId="77777777" w:rsidR="008D630E" w:rsidRPr="00ED0540" w:rsidRDefault="008D630E" w:rsidP="005B255F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〒513-0826　三重県鈴鹿市住吉2丁目24－9</w:t>
      </w:r>
    </w:p>
    <w:p w14:paraId="58D96716" w14:textId="77777777" w:rsidR="008D630E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電話：+81-59-370-0311</w:t>
      </w:r>
    </w:p>
    <w:p w14:paraId="27549D6C" w14:textId="77777777" w:rsidR="00004257" w:rsidRPr="00ED0540" w:rsidRDefault="008D630E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FAX：+81-59-370-0312</w:t>
      </w:r>
    </w:p>
    <w:p w14:paraId="7427F752" w14:textId="77777777" w:rsidR="00004257" w:rsidRPr="00ED0540" w:rsidRDefault="00004257" w:rsidP="007414D2">
      <w:pPr>
        <w:spacing w:line="360" w:lineRule="exact"/>
        <w:ind w:firstLineChars="200" w:firstLine="48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14:paraId="3C4802BE" w14:textId="77777777"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319E19E7" w14:textId="77777777"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24-9, 2Cho-me, Sumiyoshi, </w:t>
      </w:r>
      <w:proofErr w:type="spellStart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Suzuka-shi</w:t>
      </w:r>
      <w:proofErr w:type="spellEnd"/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, Mie-ken, 513-0826</w:t>
      </w:r>
    </w:p>
    <w:p w14:paraId="19547575" w14:textId="77777777" w:rsidR="00004257" w:rsidRPr="00ED0540" w:rsidRDefault="005B255F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</w:t>
      </w:r>
      <w:r w:rsidR="00004257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Tel: +81-59-370-0311</w:t>
      </w:r>
    </w:p>
    <w:p w14:paraId="582AC85E" w14:textId="77777777"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FAX: +81-59-370-0312</w:t>
      </w:r>
    </w:p>
    <w:p w14:paraId="7C55A732" w14:textId="77777777" w:rsidR="00004257" w:rsidRPr="00ED0540" w:rsidRDefault="00004257" w:rsidP="005B255F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 E-mail address: </w:t>
      </w:r>
      <w:r w:rsidR="00D17E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japanesedept@soc.ac.jp</w:t>
      </w:r>
    </w:p>
    <w:p w14:paraId="7CFC1C53" w14:textId="77777777" w:rsidR="00004257" w:rsidRPr="00ED0540" w:rsidRDefault="00004257" w:rsidP="00004257">
      <w:pPr>
        <w:spacing w:line="360" w:lineRule="exact"/>
        <w:rPr>
          <w:rFonts w:ascii="UD デジタル 教科書体 NK-R" w:eastAsia="UD デジタル 教科書体 NK-R" w:hAnsi="游ゴシック" w:cs="Times New Roman"/>
          <w:sz w:val="24"/>
          <w:szCs w:val="24"/>
        </w:rPr>
      </w:pPr>
    </w:p>
    <w:p w14:paraId="6ED7A365" w14:textId="77777777" w:rsidR="008D630E" w:rsidRDefault="007B30C8" w:rsidP="009D0EA9">
      <w:pPr>
        <w:pStyle w:val="a8"/>
        <w:numPr>
          <w:ilvl w:val="0"/>
          <w:numId w:val="8"/>
        </w:numPr>
        <w:spacing w:line="400" w:lineRule="exact"/>
        <w:ind w:leftChars="10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r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各送り出し機関を通して</w:t>
      </w:r>
      <w:r w:rsidR="008D630E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出願</w:t>
      </w:r>
      <w:r w:rsidR="006D5301" w:rsidRPr="00ED0540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してください。</w:t>
      </w:r>
    </w:p>
    <w:p w14:paraId="61A454A6" w14:textId="77777777" w:rsidR="003072CB" w:rsidRPr="00ED0540" w:rsidRDefault="005D294F" w:rsidP="005D294F">
      <w:pPr>
        <w:pStyle w:val="a8"/>
        <w:spacing w:line="400" w:lineRule="exact"/>
        <w:ind w:leftChars="0" w:left="630"/>
        <w:rPr>
          <w:rFonts w:ascii="UD デジタル 教科書体 NK-R" w:eastAsia="UD デジタル 教科書体 NK-R" w:hAnsi="游ゴシック" w:cs="Times New Roman"/>
          <w:sz w:val="24"/>
          <w:szCs w:val="24"/>
        </w:rPr>
      </w:pP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Melalui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Masing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Masing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 xml:space="preserve"> LPK </w:t>
      </w:r>
      <w:proofErr w:type="spellStart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pengirim</w:t>
      </w:r>
      <w:proofErr w:type="spellEnd"/>
      <w:r w:rsidRPr="005D294F">
        <w:rPr>
          <w:rFonts w:ascii="UD デジタル 教科書体 NK-R" w:eastAsia="UD デジタル 教科書体 NK-R" w:hAnsi="游ゴシック" w:cs="Times New Roman" w:hint="eastAsia"/>
          <w:sz w:val="24"/>
          <w:szCs w:val="24"/>
        </w:rPr>
        <w:t>.</w:t>
      </w:r>
    </w:p>
    <w:p w14:paraId="785040FD" w14:textId="77777777" w:rsidR="007E6511" w:rsidRDefault="007E6511" w:rsidP="00B84E70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9DA1E33" w14:textId="77777777" w:rsidR="007171BC" w:rsidRPr="00F973F4" w:rsidRDefault="007171BC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7FC560C4" w14:textId="77777777" w:rsidR="00B84E70" w:rsidRDefault="00B84E70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521E4207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6DD7E613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EA25773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50183AA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2624BCAB" w14:textId="77777777" w:rsidR="005B7987" w:rsidRDefault="005B7987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6A66B087" w14:textId="77777777" w:rsidR="00045081" w:rsidRDefault="00045081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08F2508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E8C4C4C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757AF6A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9F15681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7A905EB0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0F8D7F40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425770B9" w14:textId="77777777" w:rsidR="005D294F" w:rsidRDefault="005D294F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2F8C4512" w14:textId="77777777" w:rsidR="005D294F" w:rsidRDefault="005D294F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3342918A" w14:textId="77777777" w:rsidR="00863389" w:rsidRDefault="00863389" w:rsidP="00AC7C1A">
      <w:pPr>
        <w:spacing w:line="400" w:lineRule="exact"/>
        <w:rPr>
          <w:rFonts w:ascii="Arial" w:eastAsia="游ゴシック" w:hAnsi="Arial" w:cs="Times New Roman"/>
          <w:b/>
          <w:bCs/>
          <w:sz w:val="32"/>
          <w:szCs w:val="32"/>
        </w:rPr>
      </w:pPr>
    </w:p>
    <w:p w14:paraId="1BD63859" w14:textId="77777777" w:rsidR="008D630E" w:rsidRPr="00F973F4" w:rsidRDefault="008D630E" w:rsidP="00475D72">
      <w:pPr>
        <w:spacing w:line="40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32"/>
        </w:rPr>
      </w:pPr>
      <w:r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lastRenderedPageBreak/>
        <w:t>≪申請受付から入国まで≫</w:t>
      </w:r>
      <w:r w:rsidR="00B84E70" w:rsidRPr="00F973F4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 </w:t>
      </w:r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Alur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Mulai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dari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pendaftaran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sampai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Masuk</w:t>
      </w:r>
      <w:proofErr w:type="spellEnd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Ansi="Arial" w:cs="Times New Roman" w:hint="eastAsia"/>
          <w:b/>
          <w:bCs/>
          <w:sz w:val="24"/>
          <w:szCs w:val="32"/>
        </w:rPr>
        <w:t>Jepang</w:t>
      </w:r>
      <w:proofErr w:type="spellEnd"/>
    </w:p>
    <w:p w14:paraId="043C6050" w14:textId="77777777" w:rsidR="008D630E" w:rsidRPr="00475D72" w:rsidRDefault="008D630E" w:rsidP="00475D72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475D72">
        <w:rPr>
          <w:rFonts w:ascii="UD デジタル 教科書体 NK-R" w:eastAsia="UD デジタル 教科書体 NK-R" w:hint="eastAsia"/>
          <w:sz w:val="24"/>
        </w:rPr>
        <w:t>出願から入学までの流れ</w:t>
      </w:r>
      <w:r w:rsidR="00BF69E6" w:rsidRPr="00475D72">
        <w:rPr>
          <w:rFonts w:ascii="UD デジタル 教科書体 NK-R" w:eastAsia="UD デジタル 教科書体 NK-R" w:hint="eastAsia"/>
          <w:sz w:val="24"/>
        </w:rPr>
        <w:t xml:space="preserve"> </w:t>
      </w:r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Alur Dari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Aplikasi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Dokumen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Sampai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Masuk</w:t>
      </w:r>
      <w:proofErr w:type="spellEnd"/>
      <w:r w:rsidR="005D294F" w:rsidRPr="005D294F">
        <w:rPr>
          <w:rFonts w:ascii="UD デジタル 教科書体 NK-R" w:eastAsia="UD デジタル 教科書体 NK-R" w:hint="eastAsia"/>
          <w:sz w:val="24"/>
        </w:rPr>
        <w:t xml:space="preserve"> </w:t>
      </w:r>
      <w:proofErr w:type="spellStart"/>
      <w:r w:rsidR="005D294F" w:rsidRPr="005D294F">
        <w:rPr>
          <w:rFonts w:ascii="UD デジタル 教科書体 NK-R" w:eastAsia="UD デジタル 教科書体 NK-R" w:hint="eastAsia"/>
          <w:sz w:val="24"/>
        </w:rPr>
        <w:t>Sekolah</w:t>
      </w:r>
      <w:proofErr w:type="spellEnd"/>
    </w:p>
    <w:p w14:paraId="1B479676" w14:textId="77777777" w:rsidR="008D630E" w:rsidRPr="005D294F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/>
          <w:sz w:val="24"/>
        </w:rPr>
      </w:pPr>
      <w:r w:rsidRPr="005D294F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0B86EE5" wp14:editId="4E8337CF">
                <wp:simplePos x="0" y="0"/>
                <wp:positionH relativeFrom="column">
                  <wp:posOffset>-5715</wp:posOffset>
                </wp:positionH>
                <wp:positionV relativeFrom="paragraph">
                  <wp:posOffset>93980</wp:posOffset>
                </wp:positionV>
                <wp:extent cx="1924050" cy="357505"/>
                <wp:effectExtent l="57150" t="57150" r="57150" b="615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346E9" w14:textId="77777777" w:rsidR="004E58CB" w:rsidRPr="001F6DD3" w:rsidRDefault="004E58CB" w:rsidP="00045081">
                            <w:pPr>
                              <w:spacing w:line="380" w:lineRule="exact"/>
                              <w:rPr>
                                <w:rFonts w:ascii="UD デジタル 教科書体 NK-R" w:eastAsia="UD デジタル 教科書体 NK-R" w:cstheme="majorHAnsi"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17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STEP</w:t>
                            </w:r>
                            <w:r w:rsidRPr="009A7ECB">
                              <w:rPr>
                                <w:rFonts w:ascii="UD デジタル 教科書体 NK-R" w:eastAsia="UD デジタル 教科書体 NK-R" w:cstheme="majorHAnsi" w:hint="eastAsia"/>
                                <w:color w:val="2F5496" w:themeColor="accent5" w:themeShade="BF"/>
                                <w:spacing w:val="4"/>
                                <w:kern w:val="0"/>
                                <w:sz w:val="28"/>
                                <w:szCs w:val="28"/>
                                <w:fitText w:val="2598" w:id="-1804367872"/>
                              </w:rPr>
                              <w:t>1</w:t>
                            </w:r>
                          </w:p>
                          <w:p w14:paraId="6984120A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86EE5" id="正方形/長方形 15" o:spid="_x0000_s1029" style="position:absolute;left:0;text-align:left;margin-left:-.45pt;margin-top:7.4pt;width:151.5pt;height:2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" fillcolor="#f7caac [1301]" strokecolor="#1f4d78 [1604]" strokeweight="1pt">
                <v:textbox>
                  <w:txbxContent>
                    <w:p w14:paraId="07C346E9" w14:textId="77777777" w:rsidR="004E58CB" w:rsidRPr="001F6DD3" w:rsidRDefault="004E58CB" w:rsidP="00045081">
                      <w:pPr>
                        <w:spacing w:line="380" w:lineRule="exact"/>
                        <w:rPr>
                          <w:rFonts w:ascii="UD デジタル 教科書体 NK-R" w:eastAsia="UD デジタル 教科書体 NK-R" w:cstheme="majorHAnsi"/>
                          <w:color w:val="2F5496" w:themeColor="accent5" w:themeShade="BF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17"/>
                          <w:kern w:val="0"/>
                          <w:sz w:val="28"/>
                          <w:szCs w:val="28"/>
                          <w:fitText w:val="2598" w:id="-1804367872"/>
                        </w:rPr>
                        <w:t>STEP</w:t>
                      </w:r>
                      <w:r w:rsidRPr="009A7ECB">
                        <w:rPr>
                          <w:rFonts w:ascii="UD デジタル 教科書体 NK-R" w:eastAsia="UD デジタル 教科書体 NK-R" w:cstheme="majorHAnsi" w:hint="eastAsia"/>
                          <w:color w:val="2F5496" w:themeColor="accent5" w:themeShade="BF"/>
                          <w:spacing w:val="4"/>
                          <w:kern w:val="0"/>
                          <w:sz w:val="28"/>
                          <w:szCs w:val="28"/>
                          <w:fitText w:val="2598" w:id="-1804367872"/>
                        </w:rPr>
                        <w:t>1</w:t>
                      </w:r>
                    </w:p>
                    <w:p w14:paraId="6984120A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63E597" w14:textId="77777777" w:rsidR="00A73DCD" w:rsidRPr="00CD7134" w:rsidRDefault="0094404C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0DA44" wp14:editId="0AC222EC">
                <wp:simplePos x="0" y="0"/>
                <wp:positionH relativeFrom="margin">
                  <wp:posOffset>5080</wp:posOffset>
                </wp:positionH>
                <wp:positionV relativeFrom="paragraph">
                  <wp:posOffset>20482</wp:posOffset>
                </wp:positionV>
                <wp:extent cx="6097270" cy="771525"/>
                <wp:effectExtent l="0" t="0" r="1778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0A193" w14:textId="77777777" w:rsidR="004E58CB" w:rsidRPr="009A7ECB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出願受付期間　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Masa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Pendaftaran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8月から9月まで </w:t>
                            </w:r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Dari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bulan</w:t>
                            </w:r>
                            <w:proofErr w:type="spellEnd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Agustus</w:t>
                            </w:r>
                            <w:proofErr w:type="spellEnd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>sampai</w:t>
                            </w:r>
                            <w:proofErr w:type="spellEnd"/>
                            <w:r>
                              <w:rPr>
                                <w:rFonts w:ascii="游ゴシック" w:eastAsia="游ゴシック" w:hAnsi="游ゴシック" w:cs="Times New Roman" w:hint="eastAsia"/>
                                <w:b/>
                              </w:rPr>
                              <w:t xml:space="preserve"> September</w:t>
                            </w:r>
                          </w:p>
                          <w:p w14:paraId="0553703A" w14:textId="77777777" w:rsidR="004E58CB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問い合わせ　　出願書類提出（提出期限についてはお問合せください。）</w:t>
                            </w:r>
                          </w:p>
                          <w:p w14:paraId="6D052328" w14:textId="77777777" w:rsidR="004E58CB" w:rsidRPr="00CD7134" w:rsidRDefault="004E58CB" w:rsidP="005D294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aplikasi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(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tanyakan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maximal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pendaftaran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.</w:t>
                            </w:r>
                            <w:r w:rsidR="007F13D4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DA44" id="テキスト ボックス 6" o:spid="_x0000_s1030" type="#_x0000_t202" style="position:absolute;left:0;text-align:left;margin-left:.4pt;margin-top:1.6pt;width:480.1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KSIbwIAALk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" fillcolor="white [3201]" strokeweight=".5pt">
                <v:textbox>
                  <w:txbxContent>
                    <w:p w14:paraId="5950A193" w14:textId="77777777" w:rsidR="004E58CB" w:rsidRPr="009A7ECB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出願受付期間　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Masa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Pendaftaran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8月から9月まで </w:t>
                      </w:r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Dari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bulan</w:t>
                      </w:r>
                      <w:proofErr w:type="spellEnd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Agustus</w:t>
                      </w:r>
                      <w:proofErr w:type="spellEnd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>sampai</w:t>
                      </w:r>
                      <w:proofErr w:type="spellEnd"/>
                      <w:r>
                        <w:rPr>
                          <w:rFonts w:ascii="游ゴシック" w:eastAsia="游ゴシック" w:hAnsi="游ゴシック" w:cs="Times New Roman" w:hint="eastAsia"/>
                          <w:b/>
                        </w:rPr>
                        <w:t xml:space="preserve"> September</w:t>
                      </w:r>
                    </w:p>
                    <w:p w14:paraId="0553703A" w14:textId="77777777" w:rsidR="004E58CB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問い合わせ　　出願書類提出（提出期限についてはお問合せください。）</w:t>
                      </w:r>
                    </w:p>
                    <w:p w14:paraId="6D052328" w14:textId="77777777" w:rsidR="004E58CB" w:rsidRPr="00CD7134" w:rsidRDefault="004E58CB" w:rsidP="005D294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aplikasi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(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tanyakan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maximal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pendaftaran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.</w:t>
                      </w:r>
                      <w:r w:rsidR="007F13D4">
                        <w:rPr>
                          <w:rFonts w:ascii="UD デジタル 教科書体 NK-R" w:eastAsia="UD デジタル 教科書体 NK-R" w:hAnsi="游ゴシック" w:cs="Times New Roman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6B9897" w14:textId="77777777" w:rsidR="008D630E" w:rsidRPr="00CD7134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14:paraId="65C99E50" w14:textId="77777777" w:rsidR="00A73DCD" w:rsidRPr="00CD7134" w:rsidRDefault="00F973F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25E65" wp14:editId="3FAC3E67">
                <wp:simplePos x="0" y="0"/>
                <wp:positionH relativeFrom="column">
                  <wp:posOffset>-5715</wp:posOffset>
                </wp:positionH>
                <wp:positionV relativeFrom="paragraph">
                  <wp:posOffset>167802</wp:posOffset>
                </wp:positionV>
                <wp:extent cx="1933575" cy="347980"/>
                <wp:effectExtent l="57150" t="57150" r="47625" b="5207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3B38D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4"/>
                              </w:rPr>
                              <w:t>２</w:t>
                            </w:r>
                          </w:p>
                          <w:p w14:paraId="71DBF9D1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0BBFB6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25E65" id="正方形/長方形 16" o:spid="_x0000_s1031" style="position:absolute;left:0;text-align:left;margin-left:-.45pt;margin-top:13.2pt;width:152.25pt;height: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" fillcolor="#f7caac [1301]" strokecolor="#1f4d78 [1604]" strokeweight="1pt">
                <v:textbox>
                  <w:txbxContent>
                    <w:p w14:paraId="3F13B38D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4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4"/>
                        </w:rPr>
                        <w:t>２</w:t>
                      </w:r>
                    </w:p>
                    <w:p w14:paraId="71DBF9D1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0BBFB6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2CB4B84" w14:textId="77777777" w:rsidR="003072CB" w:rsidRPr="00CD7134" w:rsidRDefault="00994355" w:rsidP="003072CB">
      <w:pPr>
        <w:ind w:leftChars="500" w:left="1050"/>
        <w:rPr>
          <w:rFonts w:ascii="UD デジタル 教科書体 NK-R" w:eastAsia="UD デジタル 教科書体 NK-R" w:hAnsi="Arial" w:cs="Times New Roman"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E2DCF8" wp14:editId="1343F0FC">
                <wp:simplePos x="0" y="0"/>
                <wp:positionH relativeFrom="margin">
                  <wp:posOffset>0</wp:posOffset>
                </wp:positionH>
                <wp:positionV relativeFrom="paragraph">
                  <wp:posOffset>211617</wp:posOffset>
                </wp:positionV>
                <wp:extent cx="6106795" cy="1222375"/>
                <wp:effectExtent l="0" t="0" r="2730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795" cy="122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B4F9B" w14:textId="77777777" w:rsidR="004E58CB" w:rsidRPr="005D294F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書類審査・選考試験・面接　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Peninjauan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・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Ujian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Masuk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・interview</w:t>
                            </w:r>
                          </w:p>
                          <w:p w14:paraId="0AA9E32D" w14:textId="77777777" w:rsidR="004E58CB" w:rsidRPr="005D294F" w:rsidRDefault="004E58CB" w:rsidP="005D294F">
                            <w:pPr>
                              <w:spacing w:line="240" w:lineRule="atLeast"/>
                              <w:ind w:firstLineChars="50" w:firstLine="105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6B6026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8月から9月まで　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dari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bulan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agustus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sampai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september</w:t>
                            </w:r>
                            <w:proofErr w:type="spellEnd"/>
                          </w:p>
                          <w:p w14:paraId="327CDE2F" w14:textId="77777777" w:rsidR="004E58CB" w:rsidRPr="009A7ECB" w:rsidRDefault="004E58CB" w:rsidP="009D0EA9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  <w:w w:val="80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書類受領後、当校による書類審査・面接にて入学の可否を判断します。</w:t>
                            </w:r>
                          </w:p>
                          <w:p w14:paraId="7B648AAF" w14:textId="77777777" w:rsidR="004E58CB" w:rsidRPr="005D294F" w:rsidRDefault="004E58CB" w:rsidP="005D294F">
                            <w:pPr>
                              <w:pStyle w:val="a8"/>
                              <w:ind w:leftChars="0" w:left="42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Setelah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Di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terima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、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Pemeriksaan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Dokumen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dll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.</w:t>
                            </w:r>
                          </w:p>
                          <w:p w14:paraId="5B296511" w14:textId="77777777" w:rsidR="004E58CB" w:rsidRPr="005D294F" w:rsidRDefault="004E58CB" w:rsidP="009D0EA9">
                            <w:pPr>
                              <w:pStyle w:val="a8"/>
                              <w:numPr>
                                <w:ilvl w:val="0"/>
                                <w:numId w:val="1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合否結果を通知します。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Pemeberitahuan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Hasil </w:t>
                            </w:r>
                            <w:proofErr w:type="spellStart"/>
                            <w:r w:rsidRPr="005D294F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Tes</w:t>
                            </w:r>
                            <w:proofErr w:type="spellEnd"/>
                            <w:r w:rsidRPr="005D294F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DCF8" id="テキスト ボックス 7" o:spid="_x0000_s1032" type="#_x0000_t202" style="position:absolute;left:0;text-align:left;margin-left:0;margin-top:16.65pt;width:480.85pt;height:9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jIcQIAALo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" fillcolor="white [3201]" strokeweight=".5pt">
                <v:textbox>
                  <w:txbxContent>
                    <w:p w14:paraId="797B4F9B" w14:textId="77777777" w:rsidR="004E58CB" w:rsidRPr="005D294F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書類審査・選考試験・面接　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Peninjauan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/>
                        </w:rPr>
                        <w:t>・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Ujian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Masuk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・interview</w:t>
                      </w:r>
                    </w:p>
                    <w:p w14:paraId="0AA9E32D" w14:textId="77777777" w:rsidR="004E58CB" w:rsidRPr="005D294F" w:rsidRDefault="004E58CB" w:rsidP="005D294F">
                      <w:pPr>
                        <w:spacing w:line="240" w:lineRule="atLeast"/>
                        <w:ind w:firstLineChars="50" w:firstLine="105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6B6026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8月から9月まで　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dari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bulan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agustus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sampai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september</w:t>
                      </w:r>
                      <w:proofErr w:type="spellEnd"/>
                    </w:p>
                    <w:p w14:paraId="327CDE2F" w14:textId="77777777" w:rsidR="004E58CB" w:rsidRPr="009A7ECB" w:rsidRDefault="004E58CB" w:rsidP="009D0EA9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  <w:w w:val="80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書類受領後、当校による書類審査・面接にて入学の可否を判断します。</w:t>
                      </w:r>
                    </w:p>
                    <w:p w14:paraId="7B648AAF" w14:textId="77777777" w:rsidR="004E58CB" w:rsidRPr="005D294F" w:rsidRDefault="004E58CB" w:rsidP="005D294F">
                      <w:pPr>
                        <w:pStyle w:val="a8"/>
                        <w:ind w:leftChars="0" w:left="42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Setelah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Di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terima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、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Pemeriksaan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Dokumen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dll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.</w:t>
                      </w:r>
                    </w:p>
                    <w:p w14:paraId="5B296511" w14:textId="77777777" w:rsidR="004E58CB" w:rsidRPr="005D294F" w:rsidRDefault="004E58CB" w:rsidP="009D0EA9">
                      <w:pPr>
                        <w:pStyle w:val="a8"/>
                        <w:numPr>
                          <w:ilvl w:val="0"/>
                          <w:numId w:val="1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合否結果を通知します。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Pemeberitahuan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Hasil </w:t>
                      </w:r>
                      <w:proofErr w:type="spellStart"/>
                      <w:r w:rsidRPr="005D294F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Tes</w:t>
                      </w:r>
                      <w:proofErr w:type="spellEnd"/>
                      <w:r w:rsidRPr="005D294F">
                        <w:rPr>
                          <w:rFonts w:ascii="UD デジタル 教科書体 NK-R" w:eastAsia="UD デジタル 教科書体 NK-R" w:hAnsi="游ゴシック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1CC25F" w14:textId="77777777" w:rsidR="008D630E" w:rsidRPr="00CD7134" w:rsidRDefault="008D630E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</w:p>
    <w:p w14:paraId="065991EE" w14:textId="77777777"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354012A8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76187D89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2494EE0D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0B3B0" wp14:editId="547A2CFF">
                <wp:simplePos x="0" y="0"/>
                <wp:positionH relativeFrom="column">
                  <wp:posOffset>-15240</wp:posOffset>
                </wp:positionH>
                <wp:positionV relativeFrom="paragraph">
                  <wp:posOffset>125892</wp:posOffset>
                </wp:positionV>
                <wp:extent cx="1933575" cy="347980"/>
                <wp:effectExtent l="57150" t="57150" r="47625" b="520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479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A6B16F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7103"/>
                              </w:rPr>
                              <w:t>３</w:t>
                            </w:r>
                          </w:p>
                          <w:p w14:paraId="6DF1C185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99EF1E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22775001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0B3B0" id="正方形/長方形 17" o:spid="_x0000_s1033" style="position:absolute;left:0;text-align:left;margin-left:-1.2pt;margin-top:9.9pt;width:152.2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" fillcolor="#f7caac [1301]" strokecolor="#1f4d78 [1604]" strokeweight="1pt">
                <v:textbox>
                  <w:txbxContent>
                    <w:p w14:paraId="38A6B16F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7103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7103"/>
                        </w:rPr>
                        <w:t>３</w:t>
                      </w:r>
                    </w:p>
                    <w:p w14:paraId="6DF1C185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99EF1E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22775001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7D372D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EBA73A4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D061B" wp14:editId="6A8020FC">
                <wp:simplePos x="0" y="0"/>
                <wp:positionH relativeFrom="margin">
                  <wp:posOffset>5080</wp:posOffset>
                </wp:positionH>
                <wp:positionV relativeFrom="paragraph">
                  <wp:posOffset>65567</wp:posOffset>
                </wp:positionV>
                <wp:extent cx="6087745" cy="520700"/>
                <wp:effectExtent l="0" t="0" r="2730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74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68039" w14:textId="77777777" w:rsidR="004E58CB" w:rsidRDefault="004E58CB" w:rsidP="0094404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出入国管理局への申請　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Aplikasi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Ke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imigrasi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　　　　　 </w:t>
                            </w:r>
                          </w:p>
                          <w:p w14:paraId="3001CA53" w14:textId="77777777" w:rsidR="004E58CB" w:rsidRPr="00EA3BA2" w:rsidRDefault="004E58CB" w:rsidP="00EA3BA2">
                            <w:pPr>
                              <w:spacing w:line="240" w:lineRule="atLeast"/>
                              <w:ind w:firstLineChars="2950" w:firstLine="6195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11月末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Akhir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061B" id="テキスト ボックス 9" o:spid="_x0000_s1034" type="#_x0000_t202" style="position:absolute;left:0;text-align:left;margin-left:.4pt;margin-top:5.15pt;width:479.35pt;height:4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" fillcolor="white [3201]" strokeweight=".5pt">
                <v:textbox>
                  <w:txbxContent>
                    <w:p w14:paraId="30D68039" w14:textId="77777777" w:rsidR="004E58CB" w:rsidRDefault="004E58CB" w:rsidP="0094404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出入国管理局への申請　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Aplikasi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Ke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imigrasi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　　　　　 </w:t>
                      </w:r>
                    </w:p>
                    <w:p w14:paraId="3001CA53" w14:textId="77777777" w:rsidR="004E58CB" w:rsidRPr="00EA3BA2" w:rsidRDefault="004E58CB" w:rsidP="00EA3BA2">
                      <w:pPr>
                        <w:spacing w:line="240" w:lineRule="atLeast"/>
                        <w:ind w:firstLineChars="2950" w:firstLine="6195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11月末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Akhir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November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F3408F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C00750E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E4208" wp14:editId="16B8089F">
                <wp:simplePos x="0" y="0"/>
                <wp:positionH relativeFrom="column">
                  <wp:posOffset>13335</wp:posOffset>
                </wp:positionH>
                <wp:positionV relativeFrom="paragraph">
                  <wp:posOffset>187487</wp:posOffset>
                </wp:positionV>
                <wp:extent cx="1924050" cy="352425"/>
                <wp:effectExtent l="57150" t="57150" r="57150" b="476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3B9510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2"/>
                              </w:rPr>
                              <w:t>４</w:t>
                            </w:r>
                          </w:p>
                          <w:p w14:paraId="2DD26B5E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C6DC5D8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A4BE15D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E4208" id="正方形/長方形 18" o:spid="_x0000_s1035" style="position:absolute;left:0;text-align:left;margin-left:1.05pt;margin-top:14.75pt;width:151.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" fillcolor="#f7caac [1301]" strokecolor="#1f4d78 [1604]" strokeweight="1pt">
                <v:textbox>
                  <w:txbxContent>
                    <w:p w14:paraId="693B9510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2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2"/>
                        </w:rPr>
                        <w:t>４</w:t>
                      </w:r>
                    </w:p>
                    <w:p w14:paraId="2DD26B5E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C6DC5D8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A4BE15D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8978264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0771E3D0" w14:textId="77777777" w:rsidR="002A10A7" w:rsidRPr="00CD7134" w:rsidRDefault="0093568F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2F7BD4" wp14:editId="11AE331C">
                <wp:simplePos x="0" y="0"/>
                <wp:positionH relativeFrom="margin">
                  <wp:posOffset>34290</wp:posOffset>
                </wp:positionH>
                <wp:positionV relativeFrom="paragraph">
                  <wp:posOffset>120812</wp:posOffset>
                </wp:positionV>
                <wp:extent cx="6097270" cy="988695"/>
                <wp:effectExtent l="0" t="0" r="17780" b="2095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988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0B5CD" w14:textId="77777777" w:rsidR="004E58CB" w:rsidRPr="009A7ECB" w:rsidRDefault="004E58CB" w:rsidP="00C47CFC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在留資格認定証明書の交付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Pengumuman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Hasil COE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２月中旬 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Pertengahan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February</w:t>
                            </w:r>
                          </w:p>
                          <w:p w14:paraId="51BB7361" w14:textId="77777777" w:rsidR="004E58CB" w:rsidRPr="009A7ECB" w:rsidRDefault="004E58CB" w:rsidP="009D0EA9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出入国管理局は在留資格認定証明書を交付します。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Menerima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Hasil COE Di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Imigrasi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.</w:t>
                            </w:r>
                          </w:p>
                          <w:p w14:paraId="1F463E76" w14:textId="77777777" w:rsidR="004E58CB" w:rsidRPr="00EA3BA2" w:rsidRDefault="004E58CB" w:rsidP="009D0EA9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当校から各送り出し機関に合否結果を通知します。</w:t>
                            </w:r>
                          </w:p>
                          <w:p w14:paraId="64D6EFC2" w14:textId="77777777" w:rsidR="004E58CB" w:rsidRDefault="004E58CB" w:rsidP="00EA3BA2">
                            <w:pPr>
                              <w:pStyle w:val="a8"/>
                              <w:ind w:leftChars="0" w:left="420"/>
                              <w:rPr>
                                <w:rFonts w:ascii="游ゴシック" w:eastAsia="游ゴシック" w:hAnsi="游ゴシック" w:cs="Times New Roman"/>
                              </w:rPr>
                            </w:pP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Mengeinformasikan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ke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masing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”</w:t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LPK Hasil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Pengajuan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</w:p>
                          <w:p w14:paraId="24B8DCD7" w14:textId="77777777" w:rsidR="004E58CB" w:rsidRDefault="004E58CB" w:rsidP="00EA3BA2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2FCE524" w14:textId="77777777" w:rsidR="004E58CB" w:rsidRPr="009A7ECB" w:rsidRDefault="004E58CB" w:rsidP="009D0EA9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240" w:lineRule="atLeast"/>
                              <w:ind w:leftChars="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F7BD4" id="テキスト ボックス 8" o:spid="_x0000_s1036" type="#_x0000_t202" style="position:absolute;left:0;text-align:left;margin-left:2.7pt;margin-top:9.5pt;width:480.1pt;height:77.8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" fillcolor="white [3201]" strokeweight=".5pt">
                <v:textbox>
                  <w:txbxContent>
                    <w:p w14:paraId="7230B5CD" w14:textId="77777777" w:rsidR="004E58CB" w:rsidRPr="009A7ECB" w:rsidRDefault="004E58CB" w:rsidP="00C47CFC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在留資格認定証明書の交付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Pengumuman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Hasil COE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２月中旬 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Pertengahan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February</w:t>
                      </w:r>
                    </w:p>
                    <w:p w14:paraId="51BB7361" w14:textId="77777777" w:rsidR="004E58CB" w:rsidRPr="009A7ECB" w:rsidRDefault="004E58CB" w:rsidP="009D0EA9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出入国管理局は在留資格認定証明書を交付します。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Menerima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Hasil COE Di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Imigrasi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.</w:t>
                      </w:r>
                    </w:p>
                    <w:p w14:paraId="1F463E76" w14:textId="77777777" w:rsidR="004E58CB" w:rsidRPr="00EA3BA2" w:rsidRDefault="004E58CB" w:rsidP="009D0EA9">
                      <w:pPr>
                        <w:pStyle w:val="a8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游ゴシック" w:eastAsia="游ゴシック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当校から各送り出し機関に合否結果を通知します。</w:t>
                      </w:r>
                    </w:p>
                    <w:p w14:paraId="64D6EFC2" w14:textId="77777777" w:rsidR="004E58CB" w:rsidRDefault="004E58CB" w:rsidP="00EA3BA2">
                      <w:pPr>
                        <w:pStyle w:val="a8"/>
                        <w:ind w:leftChars="0" w:left="420"/>
                        <w:rPr>
                          <w:rFonts w:ascii="游ゴシック" w:eastAsia="游ゴシック" w:hAnsi="游ゴシック" w:cs="Times New Roman"/>
                        </w:rPr>
                      </w:pP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Mengeinformasikan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ke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masing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/>
                        </w:rPr>
                        <w:t>”</w:t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LPK Hasil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Pengajuan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</w:p>
                    <w:p w14:paraId="24B8DCD7" w14:textId="77777777" w:rsidR="004E58CB" w:rsidRDefault="004E58CB" w:rsidP="00EA3BA2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62FCE524" w14:textId="77777777" w:rsidR="004E58CB" w:rsidRPr="009A7ECB" w:rsidRDefault="004E58CB" w:rsidP="009D0EA9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240" w:lineRule="atLeast"/>
                        <w:ind w:leftChars="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3D5FDB" w14:textId="77777777" w:rsidR="002A10A7" w:rsidRPr="00CD7134" w:rsidRDefault="002A10A7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48931E5D" w14:textId="77777777"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4F00AC67" w14:textId="77777777"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67E2C45B" w14:textId="77777777" w:rsidR="00AC7C1A" w:rsidRPr="00CD7134" w:rsidRDefault="00AC7C1A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0193C834" w14:textId="77777777" w:rsidR="00AC7C1A" w:rsidRPr="00CD7134" w:rsidRDefault="00CD7134" w:rsidP="003072CB">
      <w:pPr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EB6A66" wp14:editId="7C5DB1DA">
                <wp:simplePos x="0" y="0"/>
                <wp:positionH relativeFrom="column">
                  <wp:posOffset>22860</wp:posOffset>
                </wp:positionH>
                <wp:positionV relativeFrom="paragraph">
                  <wp:posOffset>21117</wp:posOffset>
                </wp:positionV>
                <wp:extent cx="1924050" cy="333375"/>
                <wp:effectExtent l="57150" t="57150" r="57150" b="476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76B012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1"/>
                              </w:rPr>
                              <w:t>５</w:t>
                            </w:r>
                          </w:p>
                          <w:p w14:paraId="4E4D8E36" w14:textId="77777777" w:rsidR="004E58CB" w:rsidRPr="00201FFF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0558835" w14:textId="77777777" w:rsidR="004E58CB" w:rsidRPr="00201FFF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3C5723E2" w14:textId="77777777" w:rsidR="004E58CB" w:rsidRPr="00201FFF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B6A66" id="正方形/長方形 19" o:spid="_x0000_s1037" style="position:absolute;left:0;text-align:left;margin-left:1.8pt;margin-top:1.65pt;width:151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" fillcolor="#f7caac [1301]" strokecolor="#1f4d78 [1604]" strokeweight="1pt">
                <v:textbox>
                  <w:txbxContent>
                    <w:p w14:paraId="7276B012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1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1"/>
                        </w:rPr>
                        <w:t>５</w:t>
                      </w:r>
                    </w:p>
                    <w:p w14:paraId="4E4D8E36" w14:textId="77777777" w:rsidR="004E58CB" w:rsidRPr="00201FFF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0558835" w14:textId="77777777" w:rsidR="004E58CB" w:rsidRPr="00201FFF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3C5723E2" w14:textId="77777777" w:rsidR="004E58CB" w:rsidRPr="00201FFF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743102" w14:textId="77777777" w:rsidR="008D630E" w:rsidRPr="00CD7134" w:rsidRDefault="00CD7134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7D007E" wp14:editId="2388A4D6">
                <wp:simplePos x="0" y="0"/>
                <wp:positionH relativeFrom="margin">
                  <wp:posOffset>41910</wp:posOffset>
                </wp:positionH>
                <wp:positionV relativeFrom="paragraph">
                  <wp:posOffset>143672</wp:posOffset>
                </wp:positionV>
                <wp:extent cx="6097270" cy="514350"/>
                <wp:effectExtent l="0" t="0" r="1778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66AEA" w14:textId="77777777" w:rsidR="004E58CB" w:rsidRDefault="004E58CB" w:rsidP="00EA3BA2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bookmarkStart w:id="1" w:name="_Hlk142044750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入学金</w:t>
                            </w:r>
                            <w:bookmarkEnd w:id="1"/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・学費・寮費の納付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Membayarkan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Biaya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Sekolah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</w:t>
                            </w:r>
                          </w:p>
                          <w:p w14:paraId="4310620F" w14:textId="77777777" w:rsidR="004E58CB" w:rsidRPr="009A7ECB" w:rsidRDefault="004E58CB" w:rsidP="00EA3BA2">
                            <w:pPr>
                              <w:spacing w:line="240" w:lineRule="atLeast"/>
                              <w:ind w:left="5880" w:firstLine="84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３月初旬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Awal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Maret</w:t>
                            </w:r>
                            <w:proofErr w:type="spellEnd"/>
                          </w:p>
                          <w:p w14:paraId="668EA520" w14:textId="77777777" w:rsidR="004E58CB" w:rsidRPr="009A7ECB" w:rsidRDefault="004E58CB" w:rsidP="00F55B1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the beginning of March</w:t>
                            </w:r>
                          </w:p>
                          <w:p w14:paraId="0961A800" w14:textId="77777777" w:rsidR="004E58CB" w:rsidRPr="009A7ECB" w:rsidRDefault="004E58CB" w:rsidP="00B80714">
                            <w:pPr>
                              <w:ind w:leftChars="-100" w:left="-210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D007E" id="テキスト ボックス 10" o:spid="_x0000_s1038" type="#_x0000_t202" style="position:absolute;left:0;text-align:left;margin-left:3.3pt;margin-top:11.3pt;width:480.1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" fillcolor="white [3201]" strokeweight=".5pt">
                <v:textbox>
                  <w:txbxContent>
                    <w:p w14:paraId="3C166AEA" w14:textId="77777777" w:rsidR="004E58CB" w:rsidRDefault="004E58CB" w:rsidP="00EA3BA2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bookmarkStart w:id="2" w:name="_Hlk142044750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入学金</w:t>
                      </w:r>
                      <w:bookmarkEnd w:id="2"/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・学費・寮費の納付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Membayarkan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Biaya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Sekolah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</w:t>
                      </w:r>
                    </w:p>
                    <w:p w14:paraId="4310620F" w14:textId="77777777" w:rsidR="004E58CB" w:rsidRPr="009A7ECB" w:rsidRDefault="004E58CB" w:rsidP="00EA3BA2">
                      <w:pPr>
                        <w:spacing w:line="240" w:lineRule="atLeast"/>
                        <w:ind w:left="5880" w:firstLine="84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３月初旬</w:t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Awal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Maret</w:t>
                      </w:r>
                      <w:proofErr w:type="spellEnd"/>
                    </w:p>
                    <w:p w14:paraId="668EA520" w14:textId="77777777" w:rsidR="004E58CB" w:rsidRPr="009A7ECB" w:rsidRDefault="004E58CB" w:rsidP="00F55B1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the beginning of March</w:t>
                      </w:r>
                    </w:p>
                    <w:p w14:paraId="0961A800" w14:textId="77777777" w:rsidR="004E58CB" w:rsidRPr="009A7ECB" w:rsidRDefault="004E58CB" w:rsidP="00B80714">
                      <w:pPr>
                        <w:ind w:leftChars="-100" w:left="-210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88E376" w14:textId="77777777" w:rsidR="00A73DCD" w:rsidRPr="00CD7134" w:rsidRDefault="00A73DCD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</w:p>
    <w:p w14:paraId="578ADAA7" w14:textId="77777777"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86F06" wp14:editId="46380562">
                <wp:simplePos x="0" y="0"/>
                <wp:positionH relativeFrom="column">
                  <wp:posOffset>32385</wp:posOffset>
                </wp:positionH>
                <wp:positionV relativeFrom="paragraph">
                  <wp:posOffset>12227</wp:posOffset>
                </wp:positionV>
                <wp:extent cx="1924050" cy="357505"/>
                <wp:effectExtent l="57150" t="57150" r="57150" b="615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57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F55BA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590"/>
                              </w:rPr>
                              <w:t>６</w:t>
                            </w:r>
                          </w:p>
                          <w:p w14:paraId="5E78735F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DEEFA33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4014593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86F06" id="正方形/長方形 20" o:spid="_x0000_s1039" style="position:absolute;left:0;text-align:left;margin-left:2.55pt;margin-top:.95pt;width:151.5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" fillcolor="#f7caac [1301]" strokecolor="#1f4d78 [1604]" strokeweight="1pt">
                <v:textbox>
                  <w:txbxContent>
                    <w:p w14:paraId="21AF55BA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590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590"/>
                        </w:rPr>
                        <w:t>６</w:t>
                      </w:r>
                    </w:p>
                    <w:p w14:paraId="5E78735F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DEEFA33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64014593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F32462" w14:textId="77777777"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335006" wp14:editId="4191E4B3">
                <wp:simplePos x="0" y="0"/>
                <wp:positionH relativeFrom="column">
                  <wp:posOffset>45085</wp:posOffset>
                </wp:positionH>
                <wp:positionV relativeFrom="paragraph">
                  <wp:posOffset>71917</wp:posOffset>
                </wp:positionV>
                <wp:extent cx="6068695" cy="308344"/>
                <wp:effectExtent l="0" t="0" r="27305" b="158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695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87C6D" w14:textId="77777777" w:rsidR="004E58CB" w:rsidRPr="00EA3BA2" w:rsidRDefault="004E58CB" w:rsidP="003576DF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ビザの申請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Aply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Visa Di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Kedutaan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</w:t>
                            </w:r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３月中旬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Pertengahan</w:t>
                            </w:r>
                            <w:proofErr w:type="spellEnd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EA3BA2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Maret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35006" id="テキスト ボックス 11" o:spid="_x0000_s1040" type="#_x0000_t202" style="position:absolute;left:0;text-align:left;margin-left:3.55pt;margin-top:5.65pt;width:477.85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" fillcolor="white [3201]" strokeweight=".5pt">
                <v:textbox>
                  <w:txbxContent>
                    <w:p w14:paraId="17B87C6D" w14:textId="77777777" w:rsidR="004E58CB" w:rsidRPr="00EA3BA2" w:rsidRDefault="004E58CB" w:rsidP="003576DF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ビザの申請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Aply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Visa Di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Kedutaan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</w:t>
                      </w:r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３月中旬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Pertengahan</w:t>
                      </w:r>
                      <w:proofErr w:type="spellEnd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EA3BA2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Maret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EC76803" w14:textId="77777777" w:rsidR="008D630E" w:rsidRPr="00CD7134" w:rsidRDefault="004A76C3" w:rsidP="008D630E">
      <w:pPr>
        <w:spacing w:line="360" w:lineRule="auto"/>
        <w:rPr>
          <w:rFonts w:ascii="UD デジタル 教科書体 NK-R" w:eastAsia="UD デジタル 教科書体 NK-R" w:hAnsi="Arial" w:cs="Times New Roman"/>
          <w:b/>
          <w:color w:val="F7CAAC"/>
          <w14:textOutline w14:w="11112" w14:cap="flat" w14:cmpd="sng" w14:algn="ctr">
            <w14:solidFill>
              <w14:srgbClr w14:val="ED7D31"/>
            </w14:solidFill>
            <w14:prstDash w14:val="solid"/>
            <w14:round/>
          </w14:textOutline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F7DDF" wp14:editId="288C9B7F">
                <wp:simplePos x="0" y="0"/>
                <wp:positionH relativeFrom="margin">
                  <wp:posOffset>57150</wp:posOffset>
                </wp:positionH>
                <wp:positionV relativeFrom="paragraph">
                  <wp:posOffset>102397</wp:posOffset>
                </wp:positionV>
                <wp:extent cx="1914525" cy="338455"/>
                <wp:effectExtent l="57150" t="57150" r="47625" b="6159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03984F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STEP</w:t>
                            </w:r>
                            <w:r w:rsidRPr="009E5D2D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6"/>
                              </w:rPr>
                              <w:t>７</w:t>
                            </w:r>
                          </w:p>
                          <w:p w14:paraId="2DF6C181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6A2B2E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7A078230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F7DDF" id="正方形/長方形 21" o:spid="_x0000_s1041" style="position:absolute;left:0;text-align:left;margin-left:4.5pt;margin-top:8.05pt;width:150.75pt;height:26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" fillcolor="#f7caac [1301]" strokecolor="#1f4d78 [1604]" strokeweight="1pt">
                <v:textbox>
                  <w:txbxContent>
                    <w:p w14:paraId="1D03984F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6"/>
                        </w:rPr>
                        <w:t>STEP</w:t>
                      </w:r>
                      <w:r w:rsidRPr="009E5D2D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6"/>
                        </w:rPr>
                        <w:t>７</w:t>
                      </w:r>
                    </w:p>
                    <w:p w14:paraId="2DF6C181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E6A2B2E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7A078230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EE45EF" w14:textId="77777777" w:rsidR="00A73DCD" w:rsidRPr="00CD7134" w:rsidRDefault="00CD7134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36158E" wp14:editId="76E5A7D3">
                <wp:simplePos x="0" y="0"/>
                <wp:positionH relativeFrom="column">
                  <wp:posOffset>66675</wp:posOffset>
                </wp:positionH>
                <wp:positionV relativeFrom="paragraph">
                  <wp:posOffset>129702</wp:posOffset>
                </wp:positionV>
                <wp:extent cx="6057900" cy="318977"/>
                <wp:effectExtent l="0" t="0" r="19050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15E31" w14:textId="77777777" w:rsidR="004E58CB" w:rsidRPr="007B54F1" w:rsidRDefault="004E58CB" w:rsidP="00F55B1F">
                            <w:pPr>
                              <w:rPr>
                                <w:rFonts w:ascii="UD デジタル 教科書体 NK-R" w:eastAsia="UD デジタル 教科書体 NK-R" w:hAnsi="游ゴシック" w:cs="Times New Roman"/>
                                <w:bCs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ビザの交付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Mendapatkan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 xml:space="preserve"> Visa　　　　　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ab/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　　　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３月下旬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Akhir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  <w:bCs/>
                              </w:rPr>
                              <w:t>maret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158E" id="テキスト ボックス 12" o:spid="_x0000_s1042" type="#_x0000_t202" style="position:absolute;left:0;text-align:left;margin-left:5.25pt;margin-top:10.2pt;width:477pt;height:2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" fillcolor="white [3201]" strokeweight=".5pt">
                <v:textbox>
                  <w:txbxContent>
                    <w:p w14:paraId="47615E31" w14:textId="77777777" w:rsidR="004E58CB" w:rsidRPr="007B54F1" w:rsidRDefault="004E58CB" w:rsidP="00F55B1F">
                      <w:pPr>
                        <w:rPr>
                          <w:rFonts w:ascii="UD デジタル 教科書体 NK-R" w:eastAsia="UD デジタル 教科書体 NK-R" w:hAnsi="游ゴシック" w:cs="Times New Roman"/>
                          <w:bCs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ビザの交付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Mendapatkan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 xml:space="preserve"> Visa　　　　　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ab/>
                      </w:r>
                      <w:r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　　　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３月下旬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Akhir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 xml:space="preserve">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  <w:bCs/>
                        </w:rPr>
                        <w:t>maret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9FDABA1" w14:textId="77777777" w:rsidR="002A10A7" w:rsidRPr="00CD7134" w:rsidRDefault="0093568F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642F2E" wp14:editId="1572D659">
                <wp:simplePos x="0" y="0"/>
                <wp:positionH relativeFrom="margin">
                  <wp:posOffset>57150</wp:posOffset>
                </wp:positionH>
                <wp:positionV relativeFrom="paragraph">
                  <wp:posOffset>183677</wp:posOffset>
                </wp:positionV>
                <wp:extent cx="1943100" cy="338455"/>
                <wp:effectExtent l="57150" t="57150" r="57150" b="615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384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D3723" w14:textId="77777777" w:rsidR="004E58CB" w:rsidRPr="00CD7134" w:rsidRDefault="004E58CB" w:rsidP="00045081">
                            <w:pPr>
                              <w:spacing w:line="380" w:lineRule="exact"/>
                              <w:rPr>
                                <w:rFonts w:ascii="游ゴシック" w:eastAsia="游ゴシック" w:hAnsi="游ゴシック" w:cstheme="majorHAnsi"/>
                                <w:color w:val="2F5496" w:themeColor="accent5" w:themeShade="BF"/>
                                <w:spacing w:val="422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401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STEP</w:t>
                            </w:r>
                            <w:r w:rsidRPr="009A7ECB">
                              <w:rPr>
                                <w:rFonts w:ascii="游ゴシック" w:eastAsia="游ゴシック" w:hAnsi="游ゴシック" w:cstheme="majorHAnsi" w:hint="eastAsia"/>
                                <w:color w:val="2F5496" w:themeColor="accent5" w:themeShade="BF"/>
                                <w:spacing w:val="2"/>
                                <w:kern w:val="0"/>
                                <w:sz w:val="28"/>
                                <w:szCs w:val="28"/>
                                <w:fitText w:val="2598" w:id="-1804366335"/>
                              </w:rPr>
                              <w:t>８</w:t>
                            </w:r>
                          </w:p>
                          <w:p w14:paraId="70593A10" w14:textId="77777777" w:rsidR="004E58CB" w:rsidRPr="00DA7032" w:rsidRDefault="004E58CB" w:rsidP="000C037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157DDC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158A391E" w14:textId="77777777" w:rsidR="004E58CB" w:rsidRPr="00DA7032" w:rsidRDefault="004E58CB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42F2E" id="正方形/長方形 22" o:spid="_x0000_s1043" style="position:absolute;left:0;text-align:left;margin-left:4.5pt;margin-top:14.45pt;width:153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" fillcolor="#f7caac [1301]" strokecolor="#1f4d78 [1604]" strokeweight="1pt">
                <v:textbox>
                  <w:txbxContent>
                    <w:p w14:paraId="7E9D3723" w14:textId="77777777" w:rsidR="004E58CB" w:rsidRPr="00CD7134" w:rsidRDefault="004E58CB" w:rsidP="00045081">
                      <w:pPr>
                        <w:spacing w:line="380" w:lineRule="exact"/>
                        <w:rPr>
                          <w:rFonts w:ascii="游ゴシック" w:eastAsia="游ゴシック" w:hAnsi="游ゴシック" w:cstheme="majorHAnsi"/>
                          <w:color w:val="2F5496" w:themeColor="accent5" w:themeShade="BF"/>
                          <w:spacing w:val="422"/>
                          <w:kern w:val="0"/>
                          <w:sz w:val="28"/>
                          <w:szCs w:val="28"/>
                        </w:rPr>
                      </w:pP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401"/>
                          <w:kern w:val="0"/>
                          <w:sz w:val="28"/>
                          <w:szCs w:val="28"/>
                          <w:fitText w:val="2598" w:id="-1804366335"/>
                        </w:rPr>
                        <w:t>STEP</w:t>
                      </w:r>
                      <w:r w:rsidRPr="009A7ECB">
                        <w:rPr>
                          <w:rFonts w:ascii="游ゴシック" w:eastAsia="游ゴシック" w:hAnsi="游ゴシック" w:cstheme="majorHAnsi" w:hint="eastAsia"/>
                          <w:color w:val="2F5496" w:themeColor="accent5" w:themeShade="BF"/>
                          <w:spacing w:val="2"/>
                          <w:kern w:val="0"/>
                          <w:sz w:val="28"/>
                          <w:szCs w:val="28"/>
                          <w:fitText w:val="2598" w:id="-1804366335"/>
                        </w:rPr>
                        <w:t>８</w:t>
                      </w:r>
                    </w:p>
                    <w:p w14:paraId="70593A10" w14:textId="77777777" w:rsidR="004E58CB" w:rsidRPr="00DA7032" w:rsidRDefault="004E58CB" w:rsidP="000C0370">
                      <w:pPr>
                        <w:jc w:val="center"/>
                        <w:rPr>
                          <w:rFonts w:ascii="游ゴシック" w:eastAsia="游ゴシック" w:hAnsi="游ゴシック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157DDC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158A391E" w14:textId="77777777" w:rsidR="004E58CB" w:rsidRPr="00DA7032" w:rsidRDefault="004E58CB">
                      <w:pPr>
                        <w:rPr>
                          <w:rFonts w:ascii="游ゴシック" w:eastAsia="游ゴシック" w:hAnsi="游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AE161C" w14:textId="77777777" w:rsidR="002A10A7" w:rsidRPr="00CD7134" w:rsidRDefault="0093568F" w:rsidP="000C0370">
      <w:pPr>
        <w:spacing w:line="360" w:lineRule="auto"/>
        <w:ind w:leftChars="500" w:left="1050"/>
        <w:rPr>
          <w:rFonts w:ascii="UD デジタル 教科書体 NK-R" w:eastAsia="UD デジタル 教科書体 NK-R" w:hAnsi="Arial" w:cs="Times New Roman"/>
          <w:b/>
          <w:bCs/>
        </w:rPr>
      </w:pPr>
      <w:r w:rsidRPr="00CD7134">
        <w:rPr>
          <w:rFonts w:ascii="UD デジタル 教科書体 NK-R" w:eastAsia="UD デジタル 教科書体 NK-R" w:hAnsi="Arial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95D79D" wp14:editId="1C7DA696">
                <wp:simplePos x="0" y="0"/>
                <wp:positionH relativeFrom="column">
                  <wp:posOffset>60163</wp:posOffset>
                </wp:positionH>
                <wp:positionV relativeFrom="paragraph">
                  <wp:posOffset>210820</wp:posOffset>
                </wp:positionV>
                <wp:extent cx="6049645" cy="285750"/>
                <wp:effectExtent l="0" t="0" r="2730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E8D62" w14:textId="77777777" w:rsidR="004E58CB" w:rsidRPr="007B54F1" w:rsidRDefault="004E58CB" w:rsidP="007B54F1">
                            <w:pPr>
                              <w:spacing w:line="240" w:lineRule="atLeast"/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</w:pP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渡日→入学　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Masuk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Jepang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→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Masuk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Sekolah</w:t>
                            </w:r>
                            <w:proofErr w:type="spellEnd"/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 xml:space="preserve">                  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4</w:t>
                            </w:r>
                            <w:r w:rsidRPr="009A7ECB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月頃　　</w:t>
                            </w:r>
                            <w:proofErr w:type="spellStart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B</w:t>
                            </w:r>
                            <w:r w:rsidRPr="007B54F1">
                              <w:rPr>
                                <w:rFonts w:ascii="UD デジタル 教科書体 NK-R" w:eastAsia="UD デジタル 教科書体 NK-R" w:hAnsi="游ゴシック" w:cs="Times New Roman"/>
                              </w:rPr>
                              <w:t>u</w:t>
                            </w:r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>lan</w:t>
                            </w:r>
                            <w:proofErr w:type="spellEnd"/>
                            <w:r w:rsidRPr="007B54F1">
                              <w:rPr>
                                <w:rFonts w:ascii="UD デジタル 教科書体 NK-R" w:eastAsia="UD デジタル 教科書体 NK-R" w:hAnsi="游ゴシック" w:cs="Times New Roman" w:hint="eastAsia"/>
                              </w:rPr>
                              <w:t xml:space="preserve"> April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D79D" id="テキスト ボックス 13" o:spid="_x0000_s1044" type="#_x0000_t202" style="position:absolute;left:0;text-align:left;margin-left:4.75pt;margin-top:16.6pt;width:476.3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" fillcolor="white [3201]" strokeweight=".5pt">
                <v:textbox>
                  <w:txbxContent>
                    <w:p w14:paraId="792E8D62" w14:textId="77777777" w:rsidR="004E58CB" w:rsidRPr="007B54F1" w:rsidRDefault="004E58CB" w:rsidP="007B54F1">
                      <w:pPr>
                        <w:spacing w:line="240" w:lineRule="atLeast"/>
                        <w:rPr>
                          <w:rFonts w:ascii="UD デジタル 教科書体 NK-R" w:eastAsia="UD デジタル 教科書体 NK-R" w:hAnsi="游ゴシック" w:cs="Times New Roman"/>
                        </w:rPr>
                      </w:pP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渡日→入学　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Masuk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Jepang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→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Masuk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Sekolah</w:t>
                      </w:r>
                      <w:proofErr w:type="spellEnd"/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</w:t>
                      </w:r>
                      <w:r>
                        <w:rPr>
                          <w:rFonts w:ascii="UD デジタル 教科書体 NK-R" w:eastAsia="UD デジタル 教科書体 NK-R" w:hAnsi="游ゴシック" w:cs="Times New Roman"/>
                        </w:rPr>
                        <w:t xml:space="preserve">                  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/>
                        </w:rPr>
                        <w:t>4</w:t>
                      </w:r>
                      <w:r w:rsidRPr="009A7ECB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月頃　　</w:t>
                      </w:r>
                      <w:proofErr w:type="spellStart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B</w:t>
                      </w:r>
                      <w:r w:rsidRPr="007B54F1">
                        <w:rPr>
                          <w:rFonts w:ascii="UD デジタル 教科書体 NK-R" w:eastAsia="UD デジタル 教科書体 NK-R" w:hAnsi="游ゴシック" w:cs="Times New Roman"/>
                        </w:rPr>
                        <w:t>u</w:t>
                      </w:r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>lan</w:t>
                      </w:r>
                      <w:proofErr w:type="spellEnd"/>
                      <w:r w:rsidRPr="007B54F1">
                        <w:rPr>
                          <w:rFonts w:ascii="UD デジタル 教科書体 NK-R" w:eastAsia="UD デジタル 教科書体 NK-R" w:hAnsi="游ゴシック" w:cs="Times New Roman" w:hint="eastAsia"/>
                        </w:rPr>
                        <w:t xml:space="preserve"> April</w:t>
                      </w:r>
                    </w:p>
                  </w:txbxContent>
                </v:textbox>
              </v:shape>
            </w:pict>
          </mc:Fallback>
        </mc:AlternateContent>
      </w:r>
    </w:p>
    <w:p w14:paraId="6892E2BF" w14:textId="77777777" w:rsidR="00AA4FF8" w:rsidRPr="004149DC" w:rsidRDefault="004149DC" w:rsidP="004149DC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Ⅵ.　</w:t>
      </w:r>
      <w:r w:rsidR="004A29AB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費用</w:t>
      </w:r>
      <w:r w:rsidR="00470E00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Biaya</w:t>
      </w:r>
      <w:proofErr w:type="spellEnd"/>
      <w:r w:rsidR="007B54F1" w:rsidRPr="007B54F1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Sekolah</w:t>
      </w:r>
      <w:proofErr w:type="spellEnd"/>
    </w:p>
    <w:p w14:paraId="6611AA87" w14:textId="77777777" w:rsidR="00513372" w:rsidRPr="00475D72" w:rsidRDefault="00513372" w:rsidP="00397D26">
      <w:pPr>
        <w:spacing w:line="38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</w:rPr>
      </w:pPr>
    </w:p>
    <w:p w14:paraId="4EC7E185" w14:textId="77777777" w:rsidR="00547C0D" w:rsidRPr="00397D26" w:rsidRDefault="00177EC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90174D"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: 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　20,000円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 w:rsidRPr="00397D26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Aplikasi</w:t>
      </w:r>
      <w:proofErr w:type="spellEnd"/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：</w:t>
      </w:r>
      <w:r w:rsidR="00397D26" w:rsidRP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397D26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  <w:u w:val="wave"/>
        </w:rPr>
        <w:t>①20,000</w:t>
      </w:r>
      <w:r w:rsidR="00397D26">
        <w:rPr>
          <w:rFonts w:ascii="UD デジタル 教科書体 NK-R" w:eastAsia="UD デジタル 教科書体 NK-R" w:hAnsi="游ゴシック" w:cs="Times New Roman"/>
          <w:bCs/>
          <w:sz w:val="24"/>
          <w:szCs w:val="24"/>
          <w:u w:val="wave"/>
        </w:rPr>
        <w:t>yen</w:t>
      </w:r>
    </w:p>
    <w:p w14:paraId="65239B68" w14:textId="77777777" w:rsidR="00513372" w:rsidRDefault="0090174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（検定及び申請辞退の場合にもお支払いいただきます。）</w:t>
      </w:r>
      <w:r w:rsidR="00547C0D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　</w:t>
      </w:r>
    </w:p>
    <w:p w14:paraId="220DDACC" w14:textId="77777777" w:rsidR="002B06D5" w:rsidRDefault="00547C0D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Meskipun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Mengundurkan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Diri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Harus</w:t>
      </w:r>
      <w:proofErr w:type="spellEnd"/>
      <w:r w:rsidR="007B54F1" w:rsidRPr="007B54F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Bayar</w:t>
      </w:r>
      <w:r w:rsidR="007B54F1" w:rsidRPr="007B54F1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.</w:t>
      </w:r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</w:p>
    <w:p w14:paraId="088F7AD0" w14:textId="77777777" w:rsidR="00994355" w:rsidRPr="00547C0D" w:rsidRDefault="00994355" w:rsidP="00DC4A4E">
      <w:p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tbl>
      <w:tblPr>
        <w:tblStyle w:val="a3"/>
        <w:tblW w:w="9670" w:type="dxa"/>
        <w:tblInd w:w="-5" w:type="dxa"/>
        <w:tblLook w:val="04A0" w:firstRow="1" w:lastRow="0" w:firstColumn="1" w:lastColumn="0" w:noHBand="0" w:noVBand="1"/>
      </w:tblPr>
      <w:tblGrid>
        <w:gridCol w:w="3051"/>
        <w:gridCol w:w="3248"/>
        <w:gridCol w:w="3371"/>
      </w:tblGrid>
      <w:tr w:rsidR="00A84779" w:rsidRPr="00CD7134" w14:paraId="41567707" w14:textId="77777777" w:rsidTr="00397D26">
        <w:trPr>
          <w:trHeight w:val="392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0367219B" w14:textId="77777777" w:rsidR="00A84779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</w:p>
        </w:tc>
        <w:tc>
          <w:tcPr>
            <w:tcW w:w="3248" w:type="dxa"/>
            <w:shd w:val="clear" w:color="auto" w:fill="BDD6EE" w:themeFill="accent1" w:themeFillTint="66"/>
            <w:vAlign w:val="center"/>
          </w:tcPr>
          <w:p w14:paraId="2680F8F3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1年目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TAHUN PERTAMA</w:t>
            </w:r>
          </w:p>
        </w:tc>
        <w:tc>
          <w:tcPr>
            <w:tcW w:w="337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3CDB3A40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2年目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TAHUN KEDUA</w:t>
            </w:r>
          </w:p>
        </w:tc>
      </w:tr>
      <w:tr w:rsidR="00A84779" w:rsidRPr="00CD7134" w14:paraId="31EC2311" w14:textId="77777777" w:rsidTr="00397D26">
        <w:trPr>
          <w:trHeight w:val="579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2D210FDA" w14:textId="77777777" w:rsidR="00547C0D" w:rsidRPr="00CD7134" w:rsidRDefault="00A84779" w:rsidP="00547C0D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入学金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7B54F1">
              <w:rPr>
                <w:rFonts w:ascii="游ゴシック" w:eastAsia="游ゴシック" w:hAnsi="游ゴシック" w:cs="Times New Roman" w:hint="eastAsia"/>
                <w:b/>
                <w:bCs/>
                <w:sz w:val="16"/>
                <w:szCs w:val="16"/>
              </w:rPr>
              <w:t>UANG MASUK SEKOLAH</w:t>
            </w:r>
          </w:p>
        </w:tc>
        <w:tc>
          <w:tcPr>
            <w:tcW w:w="3248" w:type="dxa"/>
            <w:vAlign w:val="center"/>
          </w:tcPr>
          <w:p w14:paraId="6869DC89" w14:textId="77777777" w:rsidR="00A84779" w:rsidRPr="00CD7134" w:rsidRDefault="00844F9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７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tcBorders>
              <w:tr2bl w:val="single" w:sz="4" w:space="0" w:color="auto"/>
            </w:tcBorders>
            <w:vAlign w:val="center"/>
          </w:tcPr>
          <w:p w14:paraId="403E5267" w14:textId="77777777" w:rsidR="00A84779" w:rsidRPr="00CD7134" w:rsidRDefault="00A84779" w:rsidP="000D3A75">
            <w:pPr>
              <w:spacing w:line="400" w:lineRule="exact"/>
              <w:ind w:leftChars="400" w:left="840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u w:val="single"/>
              </w:rPr>
            </w:pPr>
          </w:p>
        </w:tc>
      </w:tr>
      <w:tr w:rsidR="00A84779" w:rsidRPr="00CD7134" w14:paraId="0DA11871" w14:textId="77777777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4B0A215C" w14:textId="77777777"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授業料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BIAYA BELAJAR</w:t>
            </w:r>
          </w:p>
        </w:tc>
        <w:tc>
          <w:tcPr>
            <w:tcW w:w="3248" w:type="dxa"/>
            <w:vAlign w:val="center"/>
          </w:tcPr>
          <w:p w14:paraId="5EAEAC9F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14:paraId="6E2146AC" w14:textId="77777777" w:rsidR="00A84779" w:rsidRPr="00CD7134" w:rsidRDefault="00A84779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600,000円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14:paraId="4EE4586C" w14:textId="77777777" w:rsidTr="00A660D5">
        <w:trPr>
          <w:trHeight w:val="567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78336683" w14:textId="77777777" w:rsidR="0014333B" w:rsidRPr="00CD7134" w:rsidRDefault="00D31FD7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諸費</w:t>
            </w:r>
            <w:r w:rsidR="00DC4A4E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FF0000"/>
                <w:sz w:val="22"/>
              </w:rPr>
              <w:t xml:space="preserve">　</w:t>
            </w:r>
            <w:r w:rsidR="007B54F1" w:rsidRPr="003F5BCF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BIAYA LAINNYA</w:t>
            </w:r>
          </w:p>
        </w:tc>
        <w:tc>
          <w:tcPr>
            <w:tcW w:w="3248" w:type="dxa"/>
            <w:vAlign w:val="center"/>
          </w:tcPr>
          <w:p w14:paraId="66F0AA05" w14:textId="77777777" w:rsidR="00A84779" w:rsidRPr="00CD7134" w:rsidRDefault="00844F9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６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14:paraId="39B77A87" w14:textId="77777777" w:rsidR="00A84779" w:rsidRPr="00CD7134" w:rsidRDefault="00844F9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  <w:tr w:rsidR="00A84779" w:rsidRPr="00CD7134" w14:paraId="6C2EDD10" w14:textId="77777777" w:rsidTr="00A660D5">
        <w:trPr>
          <w:trHeight w:val="624"/>
        </w:trPr>
        <w:tc>
          <w:tcPr>
            <w:tcW w:w="3051" w:type="dxa"/>
            <w:shd w:val="clear" w:color="auto" w:fill="BDD6EE" w:themeFill="accent1" w:themeFillTint="66"/>
            <w:vAlign w:val="center"/>
          </w:tcPr>
          <w:p w14:paraId="2920F6BC" w14:textId="77777777" w:rsidR="0014333B" w:rsidRPr="00CD7134" w:rsidRDefault="00A84779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合計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 </w:t>
            </w:r>
            <w:r w:rsid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TOTAL</w:t>
            </w:r>
          </w:p>
        </w:tc>
        <w:tc>
          <w:tcPr>
            <w:tcW w:w="3248" w:type="dxa"/>
            <w:vAlign w:val="center"/>
          </w:tcPr>
          <w:p w14:paraId="70A6596B" w14:textId="77777777" w:rsidR="00A84779" w:rsidRPr="00CD7134" w:rsidRDefault="000D3A75" w:rsidP="009D0EA9">
            <w:pPr>
              <w:pStyle w:val="a8"/>
              <w:numPr>
                <w:ilvl w:val="1"/>
                <w:numId w:val="8"/>
              </w:numPr>
              <w:spacing w:line="400" w:lineRule="exact"/>
              <w:ind w:leftChars="0" w:left="470" w:hanging="357"/>
              <w:jc w:val="lef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 xml:space="preserve">　</w:t>
            </w:r>
            <w:r w:rsidR="00D31FD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7</w:t>
            </w:r>
            <w:r w:rsidR="00844F9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3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  <w:tc>
          <w:tcPr>
            <w:tcW w:w="3371" w:type="dxa"/>
            <w:vAlign w:val="center"/>
          </w:tcPr>
          <w:p w14:paraId="38C156E2" w14:textId="77777777" w:rsidR="00A84779" w:rsidRPr="00CD7134" w:rsidRDefault="007E6511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844F9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6</w:t>
            </w:r>
            <w:r w:rsidR="00A8477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0,000円</w:t>
            </w:r>
            <w:r w:rsidR="00470E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</w:rPr>
              <w:t>(yen)</w:t>
            </w:r>
          </w:p>
        </w:tc>
      </w:tr>
    </w:tbl>
    <w:p w14:paraId="5CE39B28" w14:textId="77777777" w:rsidR="00513372" w:rsidRDefault="00513372" w:rsidP="00513372">
      <w:pPr>
        <w:spacing w:line="400" w:lineRule="exact"/>
        <w:rPr>
          <w:rFonts w:ascii="UD デジタル 教科書体 NK-B" w:eastAsia="UD デジタル 教科書体 NK-B" w:hAnsi="Arial"/>
          <w:b/>
          <w:sz w:val="24"/>
          <w:szCs w:val="24"/>
        </w:rPr>
      </w:pPr>
    </w:p>
    <w:p w14:paraId="22C4408C" w14:textId="77777777" w:rsidR="0014333B" w:rsidRPr="00DC4A4E" w:rsidRDefault="00DC4A4E" w:rsidP="00DC4A4E">
      <w:pPr>
        <w:spacing w:line="400" w:lineRule="exact"/>
        <w:rPr>
          <w:rFonts w:ascii="UD デジタル 教科書体 NK-R" w:eastAsia="UD デジタル 教科書体 NK-R" w:hAnsi="Arial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Arial" w:cs="Times New Roman" w:hint="eastAsia"/>
          <w:bCs/>
          <w:kern w:val="0"/>
          <w:sz w:val="24"/>
          <w:szCs w:val="24"/>
        </w:rPr>
        <w:t>寮費 Dormitory fee</w:t>
      </w:r>
    </w:p>
    <w:tbl>
      <w:tblPr>
        <w:tblStyle w:val="a3"/>
        <w:tblW w:w="97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6"/>
        <w:gridCol w:w="6618"/>
      </w:tblGrid>
      <w:tr w:rsidR="000D3A75" w:rsidRPr="00CD7134" w14:paraId="24CA583E" w14:textId="77777777" w:rsidTr="00397D26">
        <w:trPr>
          <w:trHeight w:val="676"/>
        </w:trPr>
        <w:tc>
          <w:tcPr>
            <w:tcW w:w="3116" w:type="dxa"/>
            <w:shd w:val="clear" w:color="auto" w:fill="BDD6EE" w:themeFill="accent1" w:themeFillTint="66"/>
            <w:vAlign w:val="center"/>
          </w:tcPr>
          <w:p w14:paraId="5DED0DBB" w14:textId="77777777" w:rsidR="000D3A75" w:rsidRPr="00CD7134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18" w:type="dxa"/>
            <w:shd w:val="clear" w:color="auto" w:fill="BDD6EE" w:themeFill="accent1" w:themeFillTint="66"/>
            <w:vAlign w:val="center"/>
          </w:tcPr>
          <w:p w14:paraId="6A3494B9" w14:textId="77777777" w:rsidR="007A68B6" w:rsidRPr="00DC4A4E" w:rsidRDefault="000D3A75" w:rsidP="000D3A75">
            <w:pPr>
              <w:spacing w:line="400" w:lineRule="exact"/>
              <w:jc w:val="center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１年目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 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TAHUN PERTAMA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 xml:space="preserve">　</w:t>
            </w:r>
          </w:p>
          <w:p w14:paraId="7E3A7C95" w14:textId="77777777" w:rsidR="007A68B6" w:rsidRPr="00DC4A4E" w:rsidRDefault="000D3A75" w:rsidP="007A68B6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2"/>
                <w:szCs w:val="24"/>
              </w:rPr>
            </w:pP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（半年分</w:t>
            </w:r>
            <w:r w:rsidR="005A3BC3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+</w:t>
            </w:r>
            <w:r w:rsidR="001A2102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入居費用</w:t>
            </w:r>
            <w:r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）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(</w:t>
            </w:r>
            <w:r w:rsidR="007B54F1" w:rsidRPr="007B54F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2"/>
                <w:szCs w:val="24"/>
              </w:rPr>
              <w:t>SETENGAH TAHUN +JAMINAN</w:t>
            </w:r>
            <w:r w:rsidR="007A68B6" w:rsidRPr="00DC4A4E">
              <w:rPr>
                <w:rFonts w:ascii="UD デジタル 教科書体 NK-R" w:eastAsia="UD デジタル 教科書体 NK-R" w:hAnsi="游ゴシック" w:cs="Times New Roman" w:hint="eastAsia"/>
                <w:b/>
                <w:bCs/>
                <w:color w:val="000000" w:themeColor="text1"/>
                <w:sz w:val="22"/>
                <w:szCs w:val="24"/>
              </w:rPr>
              <w:t>)</w:t>
            </w:r>
          </w:p>
        </w:tc>
      </w:tr>
      <w:tr w:rsidR="000D3A75" w:rsidRPr="00CD7134" w14:paraId="17716952" w14:textId="77777777" w:rsidTr="00451D5D">
        <w:trPr>
          <w:trHeight w:val="680"/>
        </w:trPr>
        <w:tc>
          <w:tcPr>
            <w:tcW w:w="3116" w:type="dxa"/>
            <w:shd w:val="clear" w:color="auto" w:fill="B4C6E7" w:themeFill="accent5" w:themeFillTint="66"/>
            <w:vAlign w:val="center"/>
          </w:tcPr>
          <w:p w14:paraId="01A7FC99" w14:textId="77777777" w:rsidR="000D3A75" w:rsidRPr="000E38DC" w:rsidRDefault="000D3A75" w:rsidP="000E38DC">
            <w:pPr>
              <w:rPr>
                <w:rFonts w:ascii="UD デジタル 教科書体 NK-R" w:eastAsia="UD デジタル 教科書体 NK-R"/>
                <w:sz w:val="22"/>
              </w:rPr>
            </w:pPr>
            <w:r w:rsidRPr="000E38DC">
              <w:rPr>
                <w:rFonts w:ascii="UD デジタル 教科書体 NK-R" w:eastAsia="UD デジタル 教科書体 NK-R" w:hint="eastAsia"/>
                <w:sz w:val="22"/>
              </w:rPr>
              <w:t>寮費25,000円/月</w:t>
            </w:r>
          </w:p>
          <w:p w14:paraId="2492244B" w14:textId="77777777" w:rsidR="000E38DC" w:rsidRPr="000E38DC" w:rsidRDefault="000E38DC" w:rsidP="000E38DC">
            <w:pPr>
              <w:rPr>
                <w:rFonts w:ascii="UD デジタル 教科書体 NK-R" w:eastAsia="UD デジタル 教科書体 NK-R"/>
                <w:sz w:val="22"/>
              </w:rPr>
            </w:pPr>
            <w:r w:rsidRPr="000E38DC">
              <w:rPr>
                <w:rFonts w:ascii="UD デジタル 教科書体 NK-R" w:eastAsia="UD デジタル 教科書体 NK-R" w:hint="eastAsia"/>
                <w:sz w:val="22"/>
              </w:rPr>
              <w:t xml:space="preserve">BIAYA ASRAMA </w:t>
            </w:r>
          </w:p>
          <w:p w14:paraId="15871942" w14:textId="77777777" w:rsidR="007A68B6" w:rsidRPr="000E38DC" w:rsidRDefault="000E38DC" w:rsidP="000E38DC">
            <w:pPr>
              <w:rPr>
                <w:rFonts w:ascii="UD デジタル 教科書体 NK-R" w:eastAsia="UD デジタル 教科書体 NK-R"/>
                <w:sz w:val="22"/>
              </w:rPr>
            </w:pPr>
            <w:r w:rsidRPr="000E38DC">
              <w:rPr>
                <w:rFonts w:ascii="UD デジタル 教科書体 NK-R" w:eastAsia="UD デジタル 教科書体 NK-R" w:hint="eastAsia"/>
                <w:sz w:val="22"/>
              </w:rPr>
              <w:t>25,000円/BULAN</w:t>
            </w:r>
          </w:p>
        </w:tc>
        <w:tc>
          <w:tcPr>
            <w:tcW w:w="6618" w:type="dxa"/>
            <w:vAlign w:val="center"/>
          </w:tcPr>
          <w:p w14:paraId="7AE0A6F1" w14:textId="77777777" w:rsidR="000D3A75" w:rsidRPr="00CD7134" w:rsidRDefault="00A115D7" w:rsidP="009D0EA9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="00844F91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175</w:t>
            </w:r>
            <w:r w:rsidR="000D3A7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,000円</w:t>
            </w:r>
          </w:p>
        </w:tc>
      </w:tr>
    </w:tbl>
    <w:p w14:paraId="74E23119" w14:textId="77777777" w:rsidR="00DC4A4E" w:rsidRDefault="00DC4A4E" w:rsidP="009D0EA9">
      <w:pPr>
        <w:numPr>
          <w:ilvl w:val="0"/>
          <w:numId w:val="11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寮費に水道光熱費は含まれません。</w:t>
      </w:r>
    </w:p>
    <w:p w14:paraId="248282C5" w14:textId="77777777" w:rsidR="00DC4A4E" w:rsidRPr="00DC4A4E" w:rsidRDefault="000E38DC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Biaya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asrama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sudah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termsuk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biaya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listrik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, air dan gas .</w:t>
      </w:r>
    </w:p>
    <w:p w14:paraId="3DDF8E9E" w14:textId="77777777" w:rsidR="00DC4A4E" w:rsidRDefault="00DC4A4E" w:rsidP="009D0EA9">
      <w:pPr>
        <w:numPr>
          <w:ilvl w:val="0"/>
          <w:numId w:val="11"/>
        </w:numPr>
        <w:spacing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寮は原則ルームシェアです。</w:t>
      </w:r>
    </w:p>
    <w:p w14:paraId="446F0F13" w14:textId="77777777" w:rsidR="000E38DC" w:rsidRPr="00DC4A4E" w:rsidRDefault="000E38DC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0E38DC">
        <w:rPr>
          <w:rFonts w:ascii="游ゴシック" w:eastAsia="游ゴシック" w:hAnsi="游ゴシック" w:cs="Times New Roman"/>
          <w:bCs/>
          <w:sz w:val="24"/>
          <w:szCs w:val="24"/>
        </w:rPr>
        <w:t>K</w:t>
      </w:r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etentuan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>kamar</w:t>
      </w:r>
      <w:proofErr w:type="spellEnd"/>
      <w:r w:rsidRPr="000E38DC">
        <w:rPr>
          <w:rFonts w:ascii="游ゴシック" w:eastAsia="游ゴシック" w:hAnsi="游ゴシック" w:cs="Times New Roman" w:hint="eastAsia"/>
          <w:bCs/>
          <w:sz w:val="24"/>
          <w:szCs w:val="24"/>
        </w:rPr>
        <w:t xml:space="preserve"> share room</w:t>
      </w:r>
    </w:p>
    <w:p w14:paraId="73A23746" w14:textId="77777777" w:rsidR="00DC4A4E" w:rsidRDefault="00DC4A4E" w:rsidP="009D0EA9">
      <w:pPr>
        <w:numPr>
          <w:ilvl w:val="0"/>
          <w:numId w:val="11"/>
        </w:numPr>
        <w:spacing w:afterLines="50" w:after="180" w:line="36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入居費用として、</w:t>
      </w:r>
      <w:r w:rsidR="00844F91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25</w:t>
      </w:r>
      <w:r w:rsidRPr="00DC4A4E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,000円をいただきます。</w:t>
      </w:r>
    </w:p>
    <w:p w14:paraId="312F5D6F" w14:textId="77777777" w:rsidR="000E38DC" w:rsidRPr="003F5BCF" w:rsidRDefault="000E38DC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Anda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harus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membayar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="00844F91" w:rsidRPr="003F5BCF">
        <w:rPr>
          <w:rFonts w:ascii="UD デジタル 教科書体 NK-R" w:eastAsia="UD デジタル 教科書体 NK-R" w:hAnsi="游ゴシック" w:hint="eastAsia"/>
          <w:sz w:val="24"/>
          <w:szCs w:val="24"/>
        </w:rPr>
        <w:t>25</w:t>
      </w:r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.000 yen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sebagai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biaya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awal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saat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pindah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p w14:paraId="01203F79" w14:textId="77777777" w:rsidR="00A34AB0" w:rsidRPr="000E38DC" w:rsidRDefault="00A34AB0" w:rsidP="000E38DC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Arial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6C8869" wp14:editId="2DB9D54D">
                <wp:simplePos x="0" y="0"/>
                <wp:positionH relativeFrom="column">
                  <wp:posOffset>-81118</wp:posOffset>
                </wp:positionH>
                <wp:positionV relativeFrom="paragraph">
                  <wp:posOffset>198755</wp:posOffset>
                </wp:positionV>
                <wp:extent cx="4050665" cy="382270"/>
                <wp:effectExtent l="133350" t="95250" r="140335" b="939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38227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5B9BD5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3E31ABA" w14:textId="77777777" w:rsidR="004E58CB" w:rsidRPr="00475D72" w:rsidRDefault="004E58CB" w:rsidP="00DC4A4E">
                            <w:pPr>
                              <w:spacing w:line="480" w:lineRule="exact"/>
                              <w:rPr>
                                <w:rFonts w:ascii="UD デジタル 教科書体 NK-R" w:eastAsia="UD デジタル 教科書体 NK-R" w:hAnsi="游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C8869" id="テキスト ボックス 2" o:spid="_x0000_s1045" type="#_x0000_t202" style="position:absolute;left:0;text-align:left;margin-left:-6.4pt;margin-top:15.65pt;width:318.95pt;height:3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" fillcolor="#dae3f3" strokecolor="#5b9bd5" strokeweight="2.25pt">
                <v:shadow on="t" type="perspective" color="black" opacity="26214f" offset="0,0" matrix="66847f,,,66847f"/>
                <v:textbox>
                  <w:txbxContent>
                    <w:p w14:paraId="43E31ABA" w14:textId="77777777" w:rsidR="004E58CB" w:rsidRPr="00475D72" w:rsidRDefault="004E58CB" w:rsidP="00DC4A4E">
                      <w:pPr>
                        <w:spacing w:line="480" w:lineRule="exact"/>
                        <w:rPr>
                          <w:rFonts w:ascii="UD デジタル 教科書体 NK-R" w:eastAsia="UD デジタル 教科書体 NK-R" w:hAnsi="游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38A471" wp14:editId="1109691B">
                <wp:simplePos x="0" y="0"/>
                <wp:positionH relativeFrom="margin">
                  <wp:posOffset>-81915</wp:posOffset>
                </wp:positionH>
                <wp:positionV relativeFrom="paragraph">
                  <wp:posOffset>230032</wp:posOffset>
                </wp:positionV>
                <wp:extent cx="5166995" cy="2870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A6BFB" w14:textId="77777777" w:rsidR="004E58CB" w:rsidRPr="00F973F4" w:rsidRDefault="004E58CB" w:rsidP="00F973F4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F973F4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注意事項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・・・</w:t>
                            </w:r>
                            <w:r w:rsidRPr="000E38DC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KETENTUAN YANG HARUS DI PERHATIKAN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A471" id="テキスト ボックス 4" o:spid="_x0000_s1046" type="#_x0000_t202" style="position:absolute;left:0;text-align:left;margin-left:-6.45pt;margin-top:18.1pt;width:406.85pt;height:22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" filled="f" stroked="f" strokeweight=".5pt">
                <v:textbox>
                  <w:txbxContent>
                    <w:p w14:paraId="5F2A6BFB" w14:textId="77777777" w:rsidR="004E58CB" w:rsidRPr="00F973F4" w:rsidRDefault="004E58CB" w:rsidP="00F973F4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F973F4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注意事項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・・・</w:t>
                      </w:r>
                      <w:r w:rsidRPr="000E38DC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KETENTUAN YANG HARUS DI PERHATIKAN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FB7C2" w14:textId="77777777" w:rsidR="00DC4A4E" w:rsidRPr="00DC4A4E" w:rsidRDefault="00DC4A4E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p w14:paraId="3AA96D29" w14:textId="77777777" w:rsidR="00397D26" w:rsidRDefault="00397D26" w:rsidP="00397D26">
      <w:pPr>
        <w:spacing w:line="360" w:lineRule="exact"/>
        <w:rPr>
          <w:rFonts w:ascii="UD デジタル 教科書体 NK-R" w:eastAsia="UD デジタル 教科書体 NK-R" w:hAnsi="Arial" w:cs="ＭＳ 明朝"/>
          <w:sz w:val="24"/>
          <w:szCs w:val="24"/>
        </w:rPr>
      </w:pPr>
    </w:p>
    <w:p w14:paraId="10CDA17A" w14:textId="77777777"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w w:val="150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上記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①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+</w:t>
      </w:r>
      <w:r w:rsidRPr="00513372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>②+③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</w:rPr>
        <w:t>の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合計92</w:t>
      </w:r>
      <w:r w:rsidR="00844F91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5</w:t>
      </w:r>
      <w:r w:rsidRPr="00513372">
        <w:rPr>
          <w:rFonts w:ascii="UD デジタル 教科書体 NK-R" w:eastAsia="UD デジタル 教科書体 NK-R" w:hAnsi="游ゴシック" w:hint="eastAsia"/>
          <w:kern w:val="0"/>
          <w:sz w:val="24"/>
          <w:szCs w:val="24"/>
          <w:u w:val="wave"/>
        </w:rPr>
        <w:t>,000 円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をCOE交付後すぐに円建で、ご送金ください。</w:t>
      </w:r>
    </w:p>
    <w:p w14:paraId="3BB88828" w14:textId="77777777" w:rsidR="00DC4A4E" w:rsidRPr="004E58CB" w:rsidRDefault="004E58CB" w:rsidP="004E58CB">
      <w:pPr>
        <w:spacing w:line="360" w:lineRule="auto"/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  <w:u w:val="wave"/>
        </w:rPr>
        <w:t>YANG TERTULIS DIATAS ①</w:t>
      </w:r>
      <w:r w:rsidRPr="004E58CB"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  <w:u w:val="wave"/>
        </w:rPr>
        <w:t>+</w:t>
      </w:r>
      <w:r w:rsidRPr="004E58CB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  <w:u w:val="wave"/>
        </w:rPr>
        <w:t xml:space="preserve">②+③ JUMLAH </w:t>
      </w:r>
      <w:r w:rsidRPr="004E58CB"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  <w:u w:val="wave"/>
        </w:rPr>
        <w:t xml:space="preserve"> 92</w:t>
      </w:r>
      <w:r w:rsidR="00844F91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  <w:u w:val="wave"/>
        </w:rPr>
        <w:t>5</w:t>
      </w:r>
      <w:r w:rsidRPr="004E58CB">
        <w:rPr>
          <w:rFonts w:ascii="UD デジタル 教科書体 NK-R" w:eastAsia="UD デジタル 教科書体 NK-R" w:hAnsi="游ゴシック" w:cs="ＭＳ ゴシック"/>
          <w:kern w:val="0"/>
          <w:sz w:val="24"/>
          <w:szCs w:val="24"/>
          <w:u w:val="wave"/>
        </w:rPr>
        <w:t>,000 円</w:t>
      </w:r>
      <w:r w:rsidRPr="004E58CB">
        <w:rPr>
          <w:rFonts w:ascii="UD デジタル 教科書体 NK-R" w:eastAsia="UD デジタル 教科書体 NK-R" w:hAnsi="游ゴシック" w:cs="ＭＳ ゴシック" w:hint="eastAsia"/>
          <w:kern w:val="0"/>
          <w:sz w:val="24"/>
          <w:szCs w:val="24"/>
        </w:rPr>
        <w:t xml:space="preserve"> SETELAH COE TURUN SEGERA BIAYA SEKOLAH DI TRANFER KE SEKOLAH.</w:t>
      </w:r>
    </w:p>
    <w:p w14:paraId="314C4145" w14:textId="77777777" w:rsidR="00DC4A4E" w:rsidRPr="00513372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送金手数料は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  <w:u w:val="wave"/>
        </w:rPr>
        <w:t>自己負担</w:t>
      </w:r>
      <w:r w:rsidRPr="00513372">
        <w:rPr>
          <w:rFonts w:ascii="UD デジタル 教科書体 NK-R" w:eastAsia="UD デジタル 教科書体 NK-R" w:hAnsi="游ゴシック" w:hint="eastAsia"/>
          <w:sz w:val="24"/>
          <w:szCs w:val="24"/>
        </w:rPr>
        <w:t>でお願いします。</w:t>
      </w:r>
    </w:p>
    <w:p w14:paraId="5570CCA1" w14:textId="77777777" w:rsidR="00DC4A4E" w:rsidRPr="004E58CB" w:rsidRDefault="004E58CB" w:rsidP="004E58CB">
      <w:pPr>
        <w:spacing w:line="360" w:lineRule="auto"/>
        <w:rPr>
          <w:rFonts w:ascii="UD デジタル 教科書体 NK-R" w:eastAsia="UD デジタル 教科書体 NK-R" w:hAnsi="游ゴシック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BIAYA PENGIRIMAN DI TANGGUNG SISWA .</w:t>
      </w:r>
    </w:p>
    <w:p w14:paraId="63673126" w14:textId="77777777" w:rsidR="00DC4A4E" w:rsidRPr="00CD7134" w:rsidRDefault="00DC4A4E" w:rsidP="00F14F1B">
      <w:pPr>
        <w:spacing w:line="260" w:lineRule="exact"/>
        <w:rPr>
          <w:rFonts w:ascii="UD デジタル 教科書体 NK-R" w:eastAsia="UD デジタル 教科書体 NK-R" w:hAnsi="游ゴシック"/>
          <w:b/>
          <w:w w:val="150"/>
          <w:sz w:val="24"/>
          <w:szCs w:val="24"/>
        </w:rPr>
      </w:pPr>
    </w:p>
    <w:p w14:paraId="08D577E4" w14:textId="77777777" w:rsidR="00DC4A4E" w:rsidRPr="00CD7134" w:rsidRDefault="00DC4A4E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ＭＳ ゴシック" w:hint="eastAsia"/>
          <w:sz w:val="24"/>
          <w:szCs w:val="24"/>
        </w:rPr>
        <w:t>※</w:t>
      </w:r>
      <w:r w:rsidRPr="00CD7134">
        <w:rPr>
          <w:rFonts w:ascii="UD デジタル 教科書体 NK-R" w:eastAsia="UD デジタル 教科書体 NK-R" w:hAnsi="游ゴシック" w:hint="eastAsia"/>
          <w:sz w:val="24"/>
          <w:szCs w:val="24"/>
        </w:rPr>
        <w:t>上記の他に、入学後、国民健康保険料やその他必要な費用を別途お支払いいただきます。</w:t>
      </w:r>
    </w:p>
    <w:p w14:paraId="00652DB0" w14:textId="77777777" w:rsidR="00DC4A4E" w:rsidRDefault="004E58CB" w:rsidP="00F14F1B">
      <w:pPr>
        <w:spacing w:line="38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>
        <w:rPr>
          <w:rFonts w:ascii="UD デジタル 教科書体 NK-R" w:eastAsia="UD デジタル 教科書体 NK-R" w:hAnsi="游ゴシック"/>
          <w:sz w:val="24"/>
          <w:szCs w:val="24"/>
        </w:rPr>
        <w:t>S</w:t>
      </w: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elain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biaya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yang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tertulis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diatas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ada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biaya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asuransi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dll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setelah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masuk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jepang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.</w:t>
      </w:r>
    </w:p>
    <w:p w14:paraId="449673D5" w14:textId="77777777" w:rsidR="00F14F1B" w:rsidRPr="00DC4A4E" w:rsidRDefault="00F14F1B" w:rsidP="00397D26">
      <w:pPr>
        <w:spacing w:line="360" w:lineRule="exact"/>
        <w:rPr>
          <w:rFonts w:ascii="UD デジタル 教科書体 NK-R" w:eastAsia="UD デジタル 教科書体 NK-R" w:hAnsi="游ゴシック"/>
          <w:sz w:val="24"/>
          <w:szCs w:val="24"/>
        </w:rPr>
      </w:pPr>
    </w:p>
    <w:p w14:paraId="5AE68360" w14:textId="77777777"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ＭＳ 明朝" w:cs="ＭＳ 明朝"/>
          <w:b/>
          <w:sz w:val="24"/>
          <w:szCs w:val="24"/>
        </w:rPr>
      </w:pPr>
      <w:r w:rsidRPr="00F14F1B">
        <w:rPr>
          <w:rFonts w:ascii="UD デジタル 教科書体 NK-R" w:eastAsia="UD デジタル 教科書体 NK-R" w:hAnsi="ＭＳ 明朝" w:cs="ＭＳ 明朝" w:hint="eastAsia"/>
          <w:b/>
          <w:sz w:val="24"/>
          <w:szCs w:val="24"/>
        </w:rPr>
        <w:t>◎</w:t>
      </w:r>
      <w:r w:rsidRPr="00F14F1B">
        <w:rPr>
          <w:rFonts w:ascii="UD デジタル 教科書体 NK-R" w:eastAsia="UD デジタル 教科書体 NK-R" w:hAnsi="Arial" w:hint="eastAsia"/>
          <w:b/>
          <w:sz w:val="24"/>
          <w:szCs w:val="24"/>
        </w:rPr>
        <w:t>学生寮</w:t>
      </w:r>
      <w:proofErr w:type="spellStart"/>
      <w:r w:rsidR="004E58CB" w:rsidRPr="004E58CB">
        <w:rPr>
          <w:rFonts w:ascii="UD デジタル 教科書体 NK-R" w:eastAsia="UD デジタル 教科書体 NK-R" w:hAnsi="Arial" w:hint="eastAsia"/>
          <w:b/>
          <w:sz w:val="24"/>
          <w:szCs w:val="24"/>
        </w:rPr>
        <w:t>Asrama</w:t>
      </w:r>
      <w:proofErr w:type="spellEnd"/>
      <w:r w:rsidR="004E58CB" w:rsidRPr="004E58CB">
        <w:rPr>
          <w:rFonts w:ascii="UD デジタル 教科書体 NK-R" w:eastAsia="UD デジタル 教科書体 NK-R" w:hAnsi="Arial" w:hint="eastAsia"/>
          <w:b/>
          <w:sz w:val="24"/>
          <w:szCs w:val="24"/>
        </w:rPr>
        <w:t xml:space="preserve"> </w:t>
      </w:r>
      <w:proofErr w:type="spellStart"/>
      <w:r w:rsidR="004E58CB" w:rsidRPr="004E58CB">
        <w:rPr>
          <w:rFonts w:ascii="UD デジタル 教科書体 NK-R" w:eastAsia="UD デジタル 教科書体 NK-R" w:hAnsi="Arial" w:hint="eastAsia"/>
          <w:b/>
          <w:sz w:val="24"/>
          <w:szCs w:val="24"/>
        </w:rPr>
        <w:t>sekolah</w:t>
      </w:r>
      <w:proofErr w:type="spellEnd"/>
      <w:r w:rsidRPr="00F14F1B">
        <w:rPr>
          <w:rFonts w:ascii="UD デジタル 教科書体 NK-R" w:eastAsia="UD デジタル 教科書体 NK-R" w:hAnsi="Arial" w:hint="eastAsia"/>
          <w:b/>
          <w:sz w:val="24"/>
          <w:szCs w:val="24"/>
        </w:rPr>
        <w:t xml:space="preserve"> （アパート）</w:t>
      </w:r>
    </w:p>
    <w:p w14:paraId="584AEFA9" w14:textId="77777777" w:rsidR="00DC4A4E" w:rsidRDefault="00DC4A4E" w:rsidP="009D0EA9">
      <w:pPr>
        <w:numPr>
          <w:ilvl w:val="0"/>
          <w:numId w:val="1"/>
        </w:numPr>
        <w:spacing w:line="400" w:lineRule="exact"/>
        <w:rPr>
          <w:rFonts w:ascii="UD デジタル 教科書体 NK-R" w:eastAsia="UD デジタル 教科書体 NK-R" w:hAnsi="Arial"/>
          <w:sz w:val="24"/>
          <w:szCs w:val="24"/>
        </w:rPr>
      </w:pP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生活指導の担当者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が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定期的に巡回して、色々サポートしますので、ご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安心</w:t>
      </w:r>
      <w:r w:rsidRPr="00DC4A4E">
        <w:rPr>
          <w:rFonts w:ascii="UD デジタル 教科書体 NK-R" w:eastAsia="UD デジタル 教科書体 NK-R" w:hAnsi="Arial" w:hint="eastAsia"/>
          <w:sz w:val="24"/>
          <w:szCs w:val="24"/>
        </w:rPr>
        <w:t>ください</w:t>
      </w:r>
      <w:r w:rsidRPr="00DC4A4E">
        <w:rPr>
          <w:rFonts w:ascii="UD デジタル 教科書体 NK-R" w:eastAsia="UD デジタル 教科書体 NK-R" w:hAnsi="Arial"/>
          <w:sz w:val="24"/>
          <w:szCs w:val="24"/>
        </w:rPr>
        <w:t>。</w:t>
      </w:r>
    </w:p>
    <w:p w14:paraId="4DD914EA" w14:textId="77777777" w:rsidR="004E58CB" w:rsidRPr="004E58CB" w:rsidRDefault="004E58CB" w:rsidP="004E58CB">
      <w:pPr>
        <w:spacing w:line="400" w:lineRule="exact"/>
        <w:ind w:left="420"/>
        <w:rPr>
          <w:rFonts w:ascii="UD デジタル 教科書体 NK-R" w:eastAsia="UD デジタル 教科書体 NK-R" w:hAnsi="游ゴシック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Staff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bagian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pembimbing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kehidupan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akan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melakukan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kunjungan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ke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masing</w:t>
      </w:r>
      <w:proofErr w:type="spellEnd"/>
      <w:r w:rsidRPr="004E58CB">
        <w:rPr>
          <w:rFonts w:ascii="UD デジタル 教科書体 NK-R" w:eastAsia="UD デジタル 教科書体 NK-R" w:hAnsi="游ゴシック"/>
          <w:sz w:val="24"/>
          <w:szCs w:val="24"/>
        </w:rPr>
        <w:t>”</w:t>
      </w: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kamar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siswa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agar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siswa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bisa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tinggal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secara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aman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dan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baik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.</w:t>
      </w:r>
    </w:p>
    <w:p w14:paraId="1C042BC7" w14:textId="77777777" w:rsidR="00DC4A4E" w:rsidRPr="004E58CB" w:rsidRDefault="00DC4A4E" w:rsidP="009D0EA9">
      <w:pPr>
        <w:numPr>
          <w:ilvl w:val="0"/>
          <w:numId w:val="1"/>
        </w:numPr>
        <w:spacing w:line="40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冷蔵庫・洗濯機・ベッド・</w:t>
      </w:r>
      <w:r w:rsidRPr="00DC4A4E">
        <w:rPr>
          <w:rFonts w:ascii="UD デジタル 教科書体 NK-R" w:eastAsia="UD デジタル 教科書体 NK-R" w:hAnsi="游ゴシック"/>
          <w:sz w:val="24"/>
          <w:szCs w:val="24"/>
        </w:rPr>
        <w:t>寝具</w:t>
      </w:r>
      <w:r w:rsidRPr="00DC4A4E">
        <w:rPr>
          <w:rFonts w:ascii="UD デジタル 教科書体 NK-R" w:eastAsia="UD デジタル 教科書体 NK-R" w:hAnsi="游ゴシック" w:hint="eastAsia"/>
          <w:sz w:val="24"/>
          <w:szCs w:val="24"/>
        </w:rPr>
        <w:t>等すぐに生活できるようにしてあります。</w:t>
      </w:r>
    </w:p>
    <w:p w14:paraId="671031CE" w14:textId="77777777" w:rsidR="00DC4A4E" w:rsidRPr="004E58CB" w:rsidRDefault="004E58CB" w:rsidP="00DC4A4E">
      <w:pPr>
        <w:spacing w:line="400" w:lineRule="exact"/>
        <w:ind w:firstLineChars="200" w:firstLine="480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Mesin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cuci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,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kulkas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dan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kompor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semua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sudah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di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sediakan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di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asrama</w:t>
      </w:r>
      <w:proofErr w:type="spellEnd"/>
      <w:r w:rsidR="00DC4A4E" w:rsidRPr="004E58CB">
        <w:rPr>
          <w:rFonts w:ascii="UD デジタル 教科書体 NK-R" w:eastAsia="UD デジタル 教科書体 NK-R" w:hAnsi="游ゴシック"/>
          <w:sz w:val="24"/>
          <w:szCs w:val="24"/>
        </w:rPr>
        <w:t>.</w:t>
      </w:r>
    </w:p>
    <w:p w14:paraId="735394BC" w14:textId="77777777" w:rsidR="00DC4A4E" w:rsidRPr="004E58CB" w:rsidRDefault="00DC4A4E" w:rsidP="009D0EA9">
      <w:pPr>
        <w:numPr>
          <w:ilvl w:val="0"/>
          <w:numId w:val="1"/>
        </w:numPr>
        <w:spacing w:line="400" w:lineRule="exact"/>
        <w:rPr>
          <w:rFonts w:ascii="UD デジタル 教科書体 NK-R" w:eastAsia="UD デジタル 教科書体 NK-R" w:hAnsi="游ゴシック"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卒業まで原則2年間は決められたアパートを出ることができません。</w:t>
      </w:r>
    </w:p>
    <w:p w14:paraId="687DD586" w14:textId="77777777" w:rsidR="00DC4A4E" w:rsidRDefault="004E58CB" w:rsidP="004E58CB">
      <w:pPr>
        <w:widowControl/>
        <w:ind w:firstLineChars="200" w:firstLine="480"/>
        <w:jc w:val="left"/>
        <w:rPr>
          <w:rFonts w:ascii="UD デジタル 教科書体 NK-R" w:eastAsia="UD デジタル 教科書体 NK-R" w:hAnsi="游ゴシック"/>
          <w:sz w:val="24"/>
          <w:szCs w:val="24"/>
        </w:rPr>
      </w:pP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Wajib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Mengikuti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Program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Sampai</w:t>
      </w:r>
      <w:proofErr w:type="spellEnd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 xml:space="preserve"> 2 </w:t>
      </w:r>
      <w:proofErr w:type="spellStart"/>
      <w:r w:rsidRPr="004E58CB">
        <w:rPr>
          <w:rFonts w:ascii="UD デジタル 教科書体 NK-R" w:eastAsia="UD デジタル 教科書体 NK-R" w:hAnsi="游ゴシック" w:hint="eastAsia"/>
          <w:sz w:val="24"/>
          <w:szCs w:val="24"/>
        </w:rPr>
        <w:t>Tahun</w:t>
      </w:r>
      <w:proofErr w:type="spellEnd"/>
      <w:r>
        <w:rPr>
          <w:rFonts w:ascii="UD デジタル 教科書体 NK-R" w:eastAsia="UD デジタル 教科書体 NK-R" w:hAnsi="游ゴシック"/>
          <w:sz w:val="24"/>
          <w:szCs w:val="24"/>
        </w:rPr>
        <w:t xml:space="preserve"> </w:t>
      </w:r>
      <w:r w:rsidR="00DC4A4E">
        <w:rPr>
          <w:rFonts w:ascii="UD デジタル 教科書体 NK-R" w:eastAsia="UD デジタル 教科書体 NK-R" w:hAnsi="游ゴシック"/>
          <w:sz w:val="24"/>
          <w:szCs w:val="24"/>
        </w:rPr>
        <w:br w:type="page"/>
      </w:r>
    </w:p>
    <w:p w14:paraId="3E755ECE" w14:textId="77777777" w:rsidR="007E6511" w:rsidRPr="004149DC" w:rsidRDefault="004149DC" w:rsidP="004149DC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</w:rPr>
        <w:lastRenderedPageBreak/>
        <w:t xml:space="preserve">Ⅶ.　</w:t>
      </w:r>
      <w:r w:rsidR="007E6511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クラスと授業時間</w:t>
      </w:r>
      <w:r w:rsidR="006E1978" w:rsidRPr="004149DC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Jam </w:t>
      </w:r>
      <w:proofErr w:type="spellStart"/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kelas</w:t>
      </w:r>
      <w:proofErr w:type="spellEnd"/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4E58CB" w:rsidRPr="004E58CB">
        <w:rPr>
          <w:rFonts w:ascii="UD デジタル 教科書体 NK-R" w:eastAsia="UD デジタル 教科書体 NK-R" w:hAnsi="Arial" w:cs="Times New Roman" w:hint="eastAsia"/>
          <w:b/>
          <w:bCs/>
          <w:sz w:val="24"/>
          <w:szCs w:val="24"/>
          <w:u w:val="single"/>
        </w:rPr>
        <w:t>belajar</w:t>
      </w:r>
      <w:proofErr w:type="spellEnd"/>
    </w:p>
    <w:p w14:paraId="37C2D89B" w14:textId="77777777" w:rsidR="00F14F1B" w:rsidRPr="00F14F1B" w:rsidRDefault="00F14F1B" w:rsidP="00F14F1B">
      <w:pPr>
        <w:spacing w:line="460" w:lineRule="exact"/>
        <w:rPr>
          <w:rFonts w:ascii="UD デジタル 教科書体 NK-R" w:eastAsia="UD デジタル 教科書体 NK-R" w:hAnsi="Arial" w:cs="Times New Roman"/>
          <w:b/>
          <w:bCs/>
          <w:sz w:val="24"/>
          <w:szCs w:val="24"/>
          <w:u w:val="single"/>
        </w:rPr>
      </w:pPr>
    </w:p>
    <w:p w14:paraId="48FC8EFF" w14:textId="77777777" w:rsidR="007E6511" w:rsidRPr="00CD7134" w:rsidRDefault="006A52D9" w:rsidP="00DC4A4E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授業時間は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1単位時間45分とし、年間800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時間以上を行います</w:t>
      </w:r>
      <w:r w:rsidR="007E651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14:paraId="1C069A91" w14:textId="77777777" w:rsidR="006E1978" w:rsidRPr="004E58CB" w:rsidRDefault="004E58CB" w:rsidP="006E1978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1 jam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pelajaran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dengan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hitungan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45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menit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dalam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1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tahun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belajar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diatas</w:t>
      </w:r>
      <w:proofErr w:type="spellEnd"/>
      <w:r w:rsidRPr="004E58CB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800 jam .</w:t>
      </w:r>
    </w:p>
    <w:p w14:paraId="44645C8E" w14:textId="77777777" w:rsidR="004E58CB" w:rsidRPr="00CD7134" w:rsidRDefault="004E58CB" w:rsidP="006E1978">
      <w:pPr>
        <w:spacing w:line="400" w:lineRule="exact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</w:p>
    <w:tbl>
      <w:tblPr>
        <w:tblStyle w:val="4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922"/>
        <w:gridCol w:w="1922"/>
        <w:gridCol w:w="1922"/>
        <w:gridCol w:w="1922"/>
      </w:tblGrid>
      <w:tr w:rsidR="007E6511" w:rsidRPr="00F14F1B" w14:paraId="4F9B0F8A" w14:textId="77777777" w:rsidTr="00F97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93F900C" w14:textId="77777777" w:rsidR="007E6511" w:rsidRPr="00CD7134" w:rsidRDefault="007E6511" w:rsidP="005D487B">
            <w:pPr>
              <w:spacing w:line="360" w:lineRule="auto"/>
              <w:jc w:val="center"/>
              <w:rPr>
                <w:rFonts w:ascii="UD デジタル 教科書体 NK-R" w:eastAsia="UD デジタル 教科書体 NK-R" w:hAnsi="游ゴシック" w:cs="Times New Roman"/>
                <w:b w:val="0"/>
                <w:bCs w:val="0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7685FBBD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1限目</w:t>
            </w:r>
          </w:p>
          <w:p w14:paraId="0D178AA2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1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B2E1DD3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2限目</w:t>
            </w:r>
          </w:p>
          <w:p w14:paraId="133B119B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2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5C1F14A4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3限目</w:t>
            </w:r>
          </w:p>
          <w:p w14:paraId="2F67AD4C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3</w:t>
            </w:r>
          </w:p>
        </w:tc>
        <w:tc>
          <w:tcPr>
            <w:tcW w:w="1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DD6EE" w:themeFill="accent1" w:themeFillTint="66"/>
            <w:vAlign w:val="center"/>
          </w:tcPr>
          <w:p w14:paraId="37700EA8" w14:textId="77777777" w:rsidR="007E6511" w:rsidRPr="00F14F1B" w:rsidRDefault="007E6511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F14F1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4限目</w:t>
            </w:r>
          </w:p>
          <w:p w14:paraId="60EF18E6" w14:textId="77777777" w:rsidR="006E1978" w:rsidRPr="00F14F1B" w:rsidRDefault="004E58CB" w:rsidP="00F14F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000000" w:themeColor="text1"/>
                <w:sz w:val="22"/>
              </w:rPr>
            </w:pPr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Jam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 xml:space="preserve"> 4</w:t>
            </w:r>
          </w:p>
        </w:tc>
      </w:tr>
      <w:tr w:rsidR="007E6511" w:rsidRPr="00F14F1B" w14:paraId="06E461FB" w14:textId="77777777" w:rsidTr="00F97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shd w:val="clear" w:color="auto" w:fill="E7E6E6" w:themeFill="background2"/>
            <w:vAlign w:val="center"/>
          </w:tcPr>
          <w:p w14:paraId="0AAFEEC3" w14:textId="77777777" w:rsidR="004E58CB" w:rsidRDefault="007E6511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午前クラス</w:t>
            </w:r>
          </w:p>
          <w:p w14:paraId="1A676936" w14:textId="77777777" w:rsidR="007E6511" w:rsidRPr="00F14F1B" w:rsidRDefault="004E58CB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Kelas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pagi</w:t>
            </w:r>
            <w:proofErr w:type="spellEnd"/>
          </w:p>
          <w:p w14:paraId="0C3C0334" w14:textId="77777777" w:rsidR="004E58CB" w:rsidRDefault="009F07D0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 xml:space="preserve">2年生　</w:t>
            </w:r>
          </w:p>
          <w:p w14:paraId="75539969" w14:textId="77777777" w:rsidR="0035403E" w:rsidRPr="00F14F1B" w:rsidRDefault="004E58CB" w:rsidP="005A7310">
            <w:pPr>
              <w:rPr>
                <w:b w:val="0"/>
              </w:rPr>
            </w:pP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tahun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2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233141D7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9:20-10:05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33B78FC7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10:15-11:00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24138163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11:10-11:55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1B57805E" w14:textId="77777777" w:rsidR="007E6511" w:rsidRPr="00F14F1B" w:rsidRDefault="007E6511" w:rsidP="005D48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12:05-12:50</w:t>
            </w:r>
          </w:p>
        </w:tc>
      </w:tr>
      <w:tr w:rsidR="007E6511" w:rsidRPr="00F14F1B" w14:paraId="6020847A" w14:textId="77777777" w:rsidTr="00F973F4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vAlign w:val="center"/>
          </w:tcPr>
          <w:p w14:paraId="028F86C5" w14:textId="77777777" w:rsidR="004E58CB" w:rsidRDefault="007E6511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>午後クラス</w:t>
            </w:r>
            <w:r w:rsidR="006E1978" w:rsidRPr="00F14F1B">
              <w:rPr>
                <w:rFonts w:ascii="UD デジタル 教科書体 NK-R" w:eastAsia="UD デジタル 教科書体 NK-R" w:hint="eastAsia"/>
                <w:b w:val="0"/>
              </w:rPr>
              <w:t xml:space="preserve"> </w:t>
            </w:r>
          </w:p>
          <w:p w14:paraId="5731E9F7" w14:textId="77777777" w:rsidR="007E6511" w:rsidRPr="00F14F1B" w:rsidRDefault="004E58CB" w:rsidP="005A7310">
            <w:pPr>
              <w:rPr>
                <w:rFonts w:ascii="UD デジタル 教科書体 NK-R" w:eastAsia="UD デジタル 教科書体 NK-R"/>
                <w:b w:val="0"/>
              </w:rPr>
            </w:pPr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Kelas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siang</w:t>
            </w:r>
            <w:proofErr w:type="spellEnd"/>
          </w:p>
          <w:p w14:paraId="30E97DA1" w14:textId="77777777" w:rsidR="004E58CB" w:rsidRDefault="009F07D0" w:rsidP="005A7310">
            <w:pPr>
              <w:rPr>
                <w:rFonts w:ascii="UD デジタル 教科書体 NK-R" w:eastAsia="UD デジタル 教科書体 NK-R"/>
                <w:bCs w:val="0"/>
              </w:rPr>
            </w:pPr>
            <w:r w:rsidRPr="00F14F1B">
              <w:rPr>
                <w:rFonts w:ascii="UD デジタル 教科書体 NK-R" w:eastAsia="UD デジタル 教科書体 NK-R" w:hint="eastAsia"/>
                <w:b w:val="0"/>
              </w:rPr>
              <w:t xml:space="preserve">1年生　</w:t>
            </w:r>
          </w:p>
          <w:p w14:paraId="08854C41" w14:textId="77777777" w:rsidR="0035403E" w:rsidRPr="00F14F1B" w:rsidRDefault="004E58CB" w:rsidP="005A7310">
            <w:pPr>
              <w:rPr>
                <w:b w:val="0"/>
              </w:rPr>
            </w:pP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tahun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</w:t>
            </w:r>
            <w:proofErr w:type="spellStart"/>
            <w:r w:rsidRPr="004E58CB">
              <w:rPr>
                <w:rFonts w:ascii="UD デジタル 教科書体 NK-R" w:eastAsia="UD デジタル 教科書体 NK-R" w:hint="eastAsia"/>
                <w:b w:val="0"/>
              </w:rPr>
              <w:t>ke</w:t>
            </w:r>
            <w:proofErr w:type="spellEnd"/>
            <w:r w:rsidRPr="004E58CB">
              <w:rPr>
                <w:rFonts w:ascii="UD デジタル 教科書体 NK-R" w:eastAsia="UD デジタル 教科書体 NK-R" w:hint="eastAsia"/>
                <w:b w:val="0"/>
              </w:rPr>
              <w:t xml:space="preserve"> 1</w:t>
            </w:r>
          </w:p>
        </w:tc>
        <w:tc>
          <w:tcPr>
            <w:tcW w:w="1922" w:type="dxa"/>
            <w:vAlign w:val="center"/>
          </w:tcPr>
          <w:p w14:paraId="7CCB0704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13:20-14:05</w:t>
            </w:r>
          </w:p>
        </w:tc>
        <w:tc>
          <w:tcPr>
            <w:tcW w:w="1922" w:type="dxa"/>
            <w:vAlign w:val="center"/>
          </w:tcPr>
          <w:p w14:paraId="13D92781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14:15-15:00</w:t>
            </w:r>
          </w:p>
        </w:tc>
        <w:tc>
          <w:tcPr>
            <w:tcW w:w="1922" w:type="dxa"/>
            <w:vAlign w:val="center"/>
          </w:tcPr>
          <w:p w14:paraId="0CCD4DDE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15:10-15:55</w:t>
            </w:r>
          </w:p>
        </w:tc>
        <w:tc>
          <w:tcPr>
            <w:tcW w:w="1922" w:type="dxa"/>
            <w:vAlign w:val="center"/>
          </w:tcPr>
          <w:p w14:paraId="3B30F47F" w14:textId="77777777" w:rsidR="007E6511" w:rsidRPr="00F14F1B" w:rsidRDefault="007E6511" w:rsidP="005D487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 w:hAnsi="游ゴシック" w:cs="Times New Roman"/>
                <w:bCs/>
                <w:sz w:val="24"/>
                <w:szCs w:val="24"/>
              </w:rPr>
            </w:pPr>
            <w:r w:rsidRPr="00F14F1B">
              <w:rPr>
                <w:rFonts w:ascii="UD デジタル 教科書体 NK-R" w:eastAsia="UD デジタル 教科書体 NK-R" w:hAnsi="游ゴシック" w:cs="Times New Roman" w:hint="eastAsia"/>
                <w:bCs/>
                <w:sz w:val="24"/>
                <w:szCs w:val="24"/>
              </w:rPr>
              <w:t>16:05-16:50</w:t>
            </w:r>
          </w:p>
        </w:tc>
      </w:tr>
    </w:tbl>
    <w:p w14:paraId="5A871C14" w14:textId="77777777" w:rsidR="00DC4A4E" w:rsidRPr="00F14F1B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kern w:val="0"/>
          <w:sz w:val="24"/>
          <w:szCs w:val="24"/>
        </w:rPr>
      </w:pPr>
    </w:p>
    <w:p w14:paraId="0C4D0A5A" w14:textId="77777777" w:rsidR="00DC4A4E" w:rsidRPr="00DC4A4E" w:rsidRDefault="00DC4A4E" w:rsidP="00DC4A4E">
      <w:pPr>
        <w:spacing w:line="400" w:lineRule="exact"/>
        <w:rPr>
          <w:rFonts w:ascii="UD デジタル 教科書体 NK-R" w:eastAsia="UD デジタル 教科書体 NK-R" w:hAnsi="游ゴシック"/>
          <w:b/>
          <w:kern w:val="0"/>
          <w:sz w:val="24"/>
          <w:szCs w:val="24"/>
        </w:rPr>
      </w:pPr>
    </w:p>
    <w:p w14:paraId="0292E56F" w14:textId="77777777" w:rsidR="000740F6" w:rsidRPr="004E58CB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</w:rPr>
        <w:t xml:space="preserve">Ⅷ.　</w:t>
      </w:r>
      <w:r w:rsidR="00187D88" w:rsidRPr="004E58CB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  <w:fitText w:val="480" w:id="-1205675008"/>
        </w:rPr>
        <w:t>褒章</w:t>
      </w:r>
      <w:r w:rsidR="006E1978" w:rsidRPr="004149DC">
        <w:rPr>
          <w:rFonts w:ascii="UD デジタル 教科書体 NK-R" w:eastAsia="UD デジタル 教科書体 NK-R" w:hAnsi="游ゴシック" w:hint="eastAsia"/>
          <w:b/>
          <w:kern w:val="0"/>
          <w:sz w:val="24"/>
          <w:szCs w:val="24"/>
          <w:u w:val="single"/>
        </w:rPr>
        <w:t xml:space="preserve"> </w:t>
      </w:r>
      <w:proofErr w:type="spellStart"/>
      <w:r w:rsidR="004E58CB" w:rsidRPr="004E58CB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Penghargaan</w:t>
      </w:r>
      <w:proofErr w:type="spellEnd"/>
    </w:p>
    <w:p w14:paraId="5878726B" w14:textId="77777777" w:rsidR="009D26D8" w:rsidRPr="00366279" w:rsidRDefault="00187D88" w:rsidP="009D0EA9">
      <w:pPr>
        <w:pStyle w:val="a8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卒</w:t>
      </w:r>
      <w:r w:rsidR="00802D6E" w:rsidRPr="00DC4A4E">
        <w:rPr>
          <w:rFonts w:ascii="UD デジタル 教科書体 NK-R" w:eastAsia="UD デジタル 教科書体 NK-R" w:hAnsi="游ゴシック" w:hint="eastAsia"/>
          <w:sz w:val="24"/>
        </w:rPr>
        <w:t>業時に出席率、及び成績において優秀だと校長が認めた場合、褒章が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授与されます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14:paraId="1FCA5B53" w14:textId="77777777" w:rsidR="00366279" w:rsidRPr="00366279" w:rsidRDefault="00366279" w:rsidP="00366279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Pada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saat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kelulusan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nilai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siswa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akui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oleh guru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baik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dan daftar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kehadiran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baik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akan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mendapatkan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penghargaan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.</w:t>
      </w:r>
    </w:p>
    <w:p w14:paraId="311E5193" w14:textId="77777777" w:rsidR="009A7ECB" w:rsidRDefault="009A7ECB" w:rsidP="000740F6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</w:p>
    <w:p w14:paraId="732C46BF" w14:textId="77777777" w:rsidR="000740F6" w:rsidRDefault="009A7ECB" w:rsidP="009D0EA9">
      <w:pPr>
        <w:pStyle w:val="a8"/>
        <w:numPr>
          <w:ilvl w:val="0"/>
          <w:numId w:val="15"/>
        </w:numPr>
        <w:spacing w:line="400" w:lineRule="exact"/>
        <w:ind w:leftChars="0"/>
        <w:rPr>
          <w:rFonts w:ascii="UD デジタル 教科書体 NK-R" w:eastAsia="UD デジタル 教科書体 NK-R" w:hAnsi="游ゴシック"/>
          <w:sz w:val="24"/>
        </w:rPr>
      </w:pPr>
      <w:r>
        <w:rPr>
          <w:rFonts w:ascii="UD デジタル 教科書体 NK-R" w:eastAsia="UD デジタル 教科書体 NK-R" w:hAnsi="游ゴシック" w:hint="eastAsia"/>
          <w:sz w:val="24"/>
        </w:rPr>
        <w:t>本校介護福祉科を受験し合格した者で、卒業するまでの通算出席率が９８％以上、且つ日本語能力試験（JLPT）N3に合格した者は学費の一部返還を受けることができます。</w:t>
      </w:r>
    </w:p>
    <w:p w14:paraId="04A2FF22" w14:textId="77777777" w:rsidR="00366279" w:rsidRPr="003F5BCF" w:rsidRDefault="00366279" w:rsidP="00366279">
      <w:pPr>
        <w:pStyle w:val="a8"/>
        <w:spacing w:line="420" w:lineRule="exact"/>
        <w:ind w:leftChars="0" w:left="420"/>
        <w:rPr>
          <w:rFonts w:ascii="UD デジタル 教科書体 NK-R" w:eastAsia="UD デジタル 教科書体 NK-R" w:hAnsi="游ゴシック"/>
          <w:sz w:val="24"/>
        </w:rPr>
      </w:pP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Mahasiswa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yang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telah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lulus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ujian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Jurusan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Keperawatan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SOC yang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memiliki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tingkat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kehadiran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minimal 98%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sampai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lulus dan lulus JLPT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tingkat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N3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akan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dikembalikan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sebagian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biaya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 xml:space="preserve"> </w:t>
      </w:r>
      <w:proofErr w:type="spellStart"/>
      <w:r w:rsidRPr="003F5BCF">
        <w:rPr>
          <w:rFonts w:ascii="UD デジタル 教科書体 NK-R" w:eastAsia="UD デジタル 教科書体 NK-R" w:hAnsi="游ゴシック"/>
          <w:sz w:val="24"/>
        </w:rPr>
        <w:t>kuliahnya</w:t>
      </w:r>
      <w:proofErr w:type="spellEnd"/>
      <w:r w:rsidRPr="003F5BCF">
        <w:rPr>
          <w:rFonts w:ascii="UD デジタル 教科書体 NK-R" w:eastAsia="UD デジタル 教科書体 NK-R" w:hAnsi="游ゴシック"/>
          <w:sz w:val="24"/>
        </w:rPr>
        <w:t>.</w:t>
      </w:r>
    </w:p>
    <w:p w14:paraId="7C2264A2" w14:textId="77777777" w:rsidR="000740F6" w:rsidRPr="00366279" w:rsidRDefault="000740F6" w:rsidP="00366279">
      <w:pPr>
        <w:spacing w:line="400" w:lineRule="exact"/>
        <w:rPr>
          <w:rFonts w:ascii="UD デジタル 教科書体 NK-R" w:eastAsia="UD デジタル 教科書体 NK-R" w:hAnsi="游ゴシック"/>
          <w:sz w:val="24"/>
        </w:rPr>
      </w:pPr>
    </w:p>
    <w:p w14:paraId="4E7B9E46" w14:textId="77777777" w:rsidR="009D26D8" w:rsidRPr="00366279" w:rsidRDefault="00034300" w:rsidP="009D0EA9">
      <w:pPr>
        <w:pStyle w:val="a8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  <w:r w:rsidRPr="00DC4A4E">
        <w:rPr>
          <w:rFonts w:ascii="UD デジタル 教科書体 NK-R" w:eastAsia="UD デジタル 教科書体 NK-R" w:hAnsi="游ゴシック" w:hint="eastAsia"/>
          <w:sz w:val="24"/>
        </w:rPr>
        <w:t>日本語能力試験N2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以上の合格者は</w:t>
      </w:r>
      <w:r w:rsidR="00CB2756" w:rsidRPr="00DC4A4E">
        <w:rPr>
          <w:rFonts w:ascii="UD デジタル 教科書体 NK-R" w:eastAsia="UD デジタル 教科書体 NK-R" w:hAnsi="游ゴシック" w:hint="eastAsia"/>
          <w:sz w:val="24"/>
        </w:rPr>
        <w:t>日本語能力試験の</w:t>
      </w:r>
      <w:r w:rsidR="00656DF5" w:rsidRPr="00DC4A4E">
        <w:rPr>
          <w:rFonts w:ascii="UD デジタル 教科書体 NK-R" w:eastAsia="UD デジタル 教科書体 NK-R" w:hAnsi="游ゴシック" w:hint="eastAsia"/>
          <w:sz w:val="24"/>
        </w:rPr>
        <w:t>受験料の返還を受けることができます</w:t>
      </w:r>
      <w:r w:rsidRPr="00DC4A4E">
        <w:rPr>
          <w:rFonts w:ascii="UD デジタル 教科書体 NK-R" w:eastAsia="UD デジタル 教科書体 NK-R" w:hAnsi="游ゴシック" w:hint="eastAsia"/>
          <w:sz w:val="24"/>
        </w:rPr>
        <w:t>。</w:t>
      </w:r>
    </w:p>
    <w:p w14:paraId="7773D458" w14:textId="77777777" w:rsidR="00366279" w:rsidRPr="00366279" w:rsidRDefault="00366279" w:rsidP="009D0EA9">
      <w:pPr>
        <w:pStyle w:val="a8"/>
        <w:numPr>
          <w:ilvl w:val="0"/>
          <w:numId w:val="1"/>
        </w:numPr>
        <w:spacing w:line="400" w:lineRule="exact"/>
        <w:ind w:leftChars="0"/>
        <w:rPr>
          <w:rFonts w:ascii="UD デジタル 教科書体 NK-R" w:eastAsia="UD デジタル 教科書体 NK-R" w:hAnsi="游ゴシック"/>
          <w:sz w:val="24"/>
        </w:rPr>
      </w:pPr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Yang lulus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ujian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kemampuan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bahasa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jepang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N2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atas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,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bisa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minta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uang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pendaftaran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tes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kemampuan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bahasa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jepang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kembalikan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dari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hint="eastAsia"/>
          <w:sz w:val="24"/>
        </w:rPr>
        <w:t>sekolah</w:t>
      </w:r>
      <w:proofErr w:type="spellEnd"/>
      <w:r w:rsidRPr="00366279">
        <w:rPr>
          <w:rFonts w:ascii="UD デジタル 教科書体 NK-R" w:eastAsia="UD デジタル 教科書体 NK-R" w:hAnsi="游ゴシック" w:hint="eastAsia"/>
          <w:sz w:val="24"/>
        </w:rPr>
        <w:t xml:space="preserve">. </w:t>
      </w:r>
    </w:p>
    <w:p w14:paraId="31A629E8" w14:textId="77777777" w:rsidR="00366279" w:rsidRPr="00366279" w:rsidRDefault="00366279" w:rsidP="00366279">
      <w:pPr>
        <w:pStyle w:val="a8"/>
        <w:spacing w:line="400" w:lineRule="exact"/>
        <w:ind w:leftChars="0" w:left="420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14:paraId="4EA27F86" w14:textId="77777777" w:rsidR="00115966" w:rsidRPr="00CD7134" w:rsidRDefault="000740F6" w:rsidP="00366279">
      <w:pPr>
        <w:spacing w:line="400" w:lineRule="exact"/>
        <w:rPr>
          <w:rFonts w:ascii="UD デジタル 教科書体 NK-R" w:eastAsia="UD デジタル 教科書体 NK-R" w:hAnsi="游ゴシック"/>
          <w:sz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  <w:r w:rsidR="00DC4A4E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t xml:space="preserve">　　</w:t>
      </w:r>
    </w:p>
    <w:p w14:paraId="4B031424" w14:textId="77777777" w:rsidR="00802D6E" w:rsidRPr="00CD7134" w:rsidRDefault="00802D6E" w:rsidP="00E92F34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</w:rPr>
      </w:pPr>
    </w:p>
    <w:p w14:paraId="50288876" w14:textId="77777777" w:rsidR="009E4BDD" w:rsidRPr="004149DC" w:rsidRDefault="004149DC" w:rsidP="004149DC">
      <w:pPr>
        <w:spacing w:line="360" w:lineRule="auto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Ⅸ.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学費納入先 </w:t>
      </w:r>
      <w:r w:rsidR="00475D72" w:rsidRPr="004149DC"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  <w:t>our school bank account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4694"/>
        <w:gridCol w:w="5172"/>
      </w:tblGrid>
      <w:tr w:rsidR="00E92F34" w:rsidRPr="00CD7134" w14:paraId="2371FEDC" w14:textId="77777777" w:rsidTr="009E4BDD">
        <w:trPr>
          <w:trHeight w:val="1243"/>
        </w:trPr>
        <w:tc>
          <w:tcPr>
            <w:tcW w:w="4694" w:type="dxa"/>
          </w:tcPr>
          <w:p w14:paraId="3E07F979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銀行名 BANK NAME</w:t>
            </w:r>
          </w:p>
        </w:tc>
        <w:tc>
          <w:tcPr>
            <w:tcW w:w="5172" w:type="dxa"/>
          </w:tcPr>
          <w:p w14:paraId="52FA724B" w14:textId="77777777"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  <w:lang w:val="vi-VN"/>
              </w:rPr>
              <w:t>三十三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</w:t>
            </w:r>
          </w:p>
          <w:p w14:paraId="6CFF9131" w14:textId="77777777" w:rsidR="00E92F34" w:rsidRPr="00CD7134" w:rsidRDefault="00034300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San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ju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San Bank, Ltd.</w:t>
            </w:r>
          </w:p>
        </w:tc>
      </w:tr>
      <w:tr w:rsidR="00E92F34" w:rsidRPr="00CD7134" w14:paraId="26F7D5E3" w14:textId="77777777" w:rsidTr="009E4BDD">
        <w:trPr>
          <w:trHeight w:val="620"/>
        </w:trPr>
        <w:tc>
          <w:tcPr>
            <w:tcW w:w="4694" w:type="dxa"/>
          </w:tcPr>
          <w:p w14:paraId="674B13B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銀行番号 BANK NO.</w:t>
            </w:r>
          </w:p>
        </w:tc>
        <w:tc>
          <w:tcPr>
            <w:tcW w:w="5172" w:type="dxa"/>
            <w:vAlign w:val="center"/>
          </w:tcPr>
          <w:p w14:paraId="46402C7F" w14:textId="77777777" w:rsidR="00E92F34" w:rsidRPr="00CD7134" w:rsidRDefault="001D234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0154</w:t>
            </w:r>
          </w:p>
        </w:tc>
      </w:tr>
      <w:tr w:rsidR="00E92F34" w:rsidRPr="00CD7134" w14:paraId="0B6541F4" w14:textId="77777777" w:rsidTr="009E4BDD">
        <w:trPr>
          <w:trHeight w:val="1243"/>
        </w:trPr>
        <w:tc>
          <w:tcPr>
            <w:tcW w:w="4694" w:type="dxa"/>
          </w:tcPr>
          <w:p w14:paraId="0CD51F7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支店名 BRANCH NAME</w:t>
            </w:r>
          </w:p>
        </w:tc>
        <w:tc>
          <w:tcPr>
            <w:tcW w:w="5172" w:type="dxa"/>
          </w:tcPr>
          <w:p w14:paraId="6724BBF8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平田町駅前支店</w:t>
            </w:r>
          </w:p>
          <w:p w14:paraId="074C0B97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Hiratachou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ekimae</w:t>
            </w:r>
            <w:proofErr w:type="spellEnd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shiten</w:t>
            </w:r>
            <w:proofErr w:type="spellEnd"/>
          </w:p>
        </w:tc>
      </w:tr>
      <w:tr w:rsidR="00E92F34" w:rsidRPr="00CD7134" w14:paraId="66289537" w14:textId="77777777" w:rsidTr="009E4BDD">
        <w:trPr>
          <w:trHeight w:val="620"/>
        </w:trPr>
        <w:tc>
          <w:tcPr>
            <w:tcW w:w="4694" w:type="dxa"/>
          </w:tcPr>
          <w:p w14:paraId="469FD38E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店番号 BRANCH NO.</w:t>
            </w:r>
          </w:p>
        </w:tc>
        <w:tc>
          <w:tcPr>
            <w:tcW w:w="5172" w:type="dxa"/>
            <w:vAlign w:val="center"/>
          </w:tcPr>
          <w:p w14:paraId="7C83C4FA" w14:textId="77777777" w:rsidR="00E92F34" w:rsidRPr="00CD7134" w:rsidRDefault="00E92F34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228</w:t>
            </w:r>
          </w:p>
        </w:tc>
      </w:tr>
      <w:tr w:rsidR="00E92F34" w:rsidRPr="00CD7134" w14:paraId="4F42884B" w14:textId="77777777" w:rsidTr="009E4BDD">
        <w:trPr>
          <w:trHeight w:val="1374"/>
        </w:trPr>
        <w:tc>
          <w:tcPr>
            <w:tcW w:w="4694" w:type="dxa"/>
          </w:tcPr>
          <w:p w14:paraId="3DF15C7C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BANK ADDRESS</w:t>
            </w:r>
          </w:p>
        </w:tc>
        <w:tc>
          <w:tcPr>
            <w:tcW w:w="5172" w:type="dxa"/>
          </w:tcPr>
          <w:p w14:paraId="6F75E46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三重県鈴鹿市算所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2－1</w:t>
            </w:r>
          </w:p>
          <w:p w14:paraId="18C817B7" w14:textId="77777777" w:rsidR="00E92F34" w:rsidRPr="00CD7134" w:rsidRDefault="00100998" w:rsidP="00100998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1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="009E3A17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-1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Sanjyo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proofErr w:type="spellEnd"/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81285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="00E92F34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2F34" w:rsidRPr="00CD7134" w14:paraId="7187CE7A" w14:textId="77777777" w:rsidTr="009E4BDD">
        <w:trPr>
          <w:trHeight w:val="620"/>
        </w:trPr>
        <w:tc>
          <w:tcPr>
            <w:tcW w:w="4694" w:type="dxa"/>
          </w:tcPr>
          <w:p w14:paraId="467383A8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BANK TEL.</w:t>
            </w:r>
          </w:p>
        </w:tc>
        <w:tc>
          <w:tcPr>
            <w:tcW w:w="5172" w:type="dxa"/>
          </w:tcPr>
          <w:p w14:paraId="588E98C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＋81-59-378-1521</w:t>
            </w:r>
          </w:p>
        </w:tc>
      </w:tr>
      <w:tr w:rsidR="00E92F34" w:rsidRPr="00CD7134" w14:paraId="1EF1958A" w14:textId="77777777" w:rsidTr="009E4BDD">
        <w:trPr>
          <w:trHeight w:val="620"/>
        </w:trPr>
        <w:tc>
          <w:tcPr>
            <w:tcW w:w="4694" w:type="dxa"/>
          </w:tcPr>
          <w:p w14:paraId="02090367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SWIFT CODES</w:t>
            </w:r>
          </w:p>
        </w:tc>
        <w:tc>
          <w:tcPr>
            <w:tcW w:w="5172" w:type="dxa"/>
          </w:tcPr>
          <w:p w14:paraId="2ED43B3E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MIEBJPJT</w:t>
            </w:r>
          </w:p>
        </w:tc>
      </w:tr>
      <w:tr w:rsidR="00E92F34" w:rsidRPr="00CD7134" w14:paraId="1BC2D6BC" w14:textId="77777777" w:rsidTr="009E4BDD">
        <w:trPr>
          <w:trHeight w:val="620"/>
        </w:trPr>
        <w:tc>
          <w:tcPr>
            <w:tcW w:w="4694" w:type="dxa"/>
          </w:tcPr>
          <w:p w14:paraId="35029BB6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種別 BANK ACCOUNT</w:t>
            </w:r>
          </w:p>
        </w:tc>
        <w:tc>
          <w:tcPr>
            <w:tcW w:w="5172" w:type="dxa"/>
          </w:tcPr>
          <w:p w14:paraId="401C6105" w14:textId="77777777" w:rsidR="00E92F34" w:rsidRPr="00CD7134" w:rsidRDefault="00E92F34" w:rsidP="00E92F34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普通（ORDINARY ACCOUNT）</w:t>
            </w:r>
          </w:p>
        </w:tc>
      </w:tr>
      <w:tr w:rsidR="00812856" w:rsidRPr="00CD7134" w14:paraId="6872FD15" w14:textId="77777777" w:rsidTr="009E4BDD">
        <w:trPr>
          <w:trHeight w:val="620"/>
        </w:trPr>
        <w:tc>
          <w:tcPr>
            <w:tcW w:w="4694" w:type="dxa"/>
          </w:tcPr>
          <w:p w14:paraId="1CB49C94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口座番号 A/C NO.</w:t>
            </w:r>
          </w:p>
        </w:tc>
        <w:tc>
          <w:tcPr>
            <w:tcW w:w="5172" w:type="dxa"/>
            <w:vAlign w:val="center"/>
          </w:tcPr>
          <w:p w14:paraId="57E788AB" w14:textId="77777777" w:rsidR="00812856" w:rsidRPr="00CD7134" w:rsidRDefault="00812856" w:rsidP="009E4BDD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hint="eastAsia"/>
                <w:b/>
                <w:sz w:val="24"/>
                <w:szCs w:val="24"/>
              </w:rPr>
              <w:t>1634099</w:t>
            </w:r>
          </w:p>
        </w:tc>
      </w:tr>
      <w:tr w:rsidR="00812856" w:rsidRPr="00CD7134" w14:paraId="109F3ECF" w14:textId="77777777" w:rsidTr="009E4BDD">
        <w:trPr>
          <w:trHeight w:val="620"/>
        </w:trPr>
        <w:tc>
          <w:tcPr>
            <w:tcW w:w="4694" w:type="dxa"/>
          </w:tcPr>
          <w:p w14:paraId="1E63FD3A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口座名義 A/C HOLDER</w:t>
            </w:r>
          </w:p>
        </w:tc>
        <w:tc>
          <w:tcPr>
            <w:tcW w:w="5172" w:type="dxa"/>
          </w:tcPr>
          <w:p w14:paraId="7CF65170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鈴鹿文化学園</w:t>
            </w:r>
            <w:r w:rsidR="00034300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SUZUKA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BUNKAGAKUEN</w:t>
            </w:r>
          </w:p>
        </w:tc>
      </w:tr>
      <w:tr w:rsidR="00812856" w:rsidRPr="00CD7134" w14:paraId="6ADAC727" w14:textId="77777777" w:rsidTr="009E4BDD">
        <w:trPr>
          <w:trHeight w:val="1655"/>
        </w:trPr>
        <w:tc>
          <w:tcPr>
            <w:tcW w:w="4694" w:type="dxa"/>
          </w:tcPr>
          <w:p w14:paraId="48394E43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所在地 SCHOOL ADDRESS</w:t>
            </w:r>
          </w:p>
        </w:tc>
        <w:tc>
          <w:tcPr>
            <w:tcW w:w="5172" w:type="dxa"/>
          </w:tcPr>
          <w:p w14:paraId="597C299E" w14:textId="77777777" w:rsidR="008B6F28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〒513-0826 三重県鈴鹿市住吉</w:t>
            </w:r>
            <w:r w:rsidR="00A06446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丁目 24－9</w:t>
            </w:r>
          </w:p>
          <w:p w14:paraId="0B5584F8" w14:textId="77777777" w:rsidR="00812856" w:rsidRPr="00CD7134" w:rsidRDefault="00812856" w:rsidP="008B6F28">
            <w:pPr>
              <w:spacing w:line="400" w:lineRule="exact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24-9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 2Cho-me,</w:t>
            </w:r>
            <w:r w:rsidR="00175B25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Sumiyoshi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Suzuka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-shi</w:t>
            </w:r>
            <w:proofErr w:type="spellEnd"/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Mie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-ken</w:t>
            </w:r>
            <w:r w:rsidR="00506669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,</w:t>
            </w: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Japan</w:t>
            </w:r>
            <w:r w:rsidR="008B6F28"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 xml:space="preserve"> 513-0826</w:t>
            </w:r>
          </w:p>
        </w:tc>
      </w:tr>
      <w:tr w:rsidR="00812856" w:rsidRPr="00CD7134" w14:paraId="2916B724" w14:textId="77777777" w:rsidTr="009E4BDD">
        <w:trPr>
          <w:trHeight w:val="889"/>
        </w:trPr>
        <w:tc>
          <w:tcPr>
            <w:tcW w:w="4694" w:type="dxa"/>
          </w:tcPr>
          <w:p w14:paraId="661711AF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電話 A/C TEL.</w:t>
            </w:r>
          </w:p>
        </w:tc>
        <w:tc>
          <w:tcPr>
            <w:tcW w:w="5172" w:type="dxa"/>
          </w:tcPr>
          <w:p w14:paraId="1E0E63C8" w14:textId="77777777" w:rsidR="00812856" w:rsidRPr="00CD7134" w:rsidRDefault="00812856" w:rsidP="00812856">
            <w:pPr>
              <w:spacing w:line="360" w:lineRule="auto"/>
              <w:rPr>
                <w:rFonts w:ascii="UD デジタル 教科書体 NK-R" w:eastAsia="UD デジタル 教科書体 NK-R" w:hAnsi="游ゴシック" w:cs="Times New Roman"/>
                <w:b/>
                <w:bCs/>
                <w:sz w:val="24"/>
                <w:szCs w:val="24"/>
              </w:rPr>
            </w:pPr>
            <w:r w:rsidRPr="00CD7134">
              <w:rPr>
                <w:rFonts w:ascii="UD デジタル 教科書体 NK-R" w:eastAsia="UD デジタル 教科書体 NK-R" w:hAnsi="游ゴシック" w:cs="Times New Roman" w:hint="eastAsia"/>
                <w:b/>
                <w:bCs/>
                <w:sz w:val="24"/>
                <w:szCs w:val="24"/>
              </w:rPr>
              <w:t>＋81‐59‐370‐0311</w:t>
            </w:r>
          </w:p>
        </w:tc>
      </w:tr>
    </w:tbl>
    <w:p w14:paraId="677C9E7E" w14:textId="77777777" w:rsidR="004769D1" w:rsidRPr="009F07D0" w:rsidRDefault="004769D1" w:rsidP="00E92F34">
      <w:pPr>
        <w:spacing w:line="360" w:lineRule="auto"/>
        <w:rPr>
          <w:rFonts w:ascii="UD デジタル 教科書体 NK-B" w:eastAsia="UD デジタル 教科書体 NK-B" w:hAnsi="Arial" w:cs="Times New Roman"/>
          <w:b/>
          <w:bCs/>
          <w:sz w:val="24"/>
          <w:szCs w:val="24"/>
        </w:rPr>
      </w:pPr>
    </w:p>
    <w:p w14:paraId="32D92D61" w14:textId="77777777" w:rsidR="00E92F34" w:rsidRPr="004149DC" w:rsidRDefault="004149DC" w:rsidP="004149DC">
      <w:pPr>
        <w:spacing w:line="400" w:lineRule="exact"/>
        <w:rPr>
          <w:rFonts w:ascii="UD デジタル 教科書体 NK-R" w:eastAsia="UD デジタル 教科書体 NK-R" w:hAnsi="游ゴシック" w:cs="Times New Roman"/>
          <w:b/>
          <w:bCs/>
          <w:sz w:val="24"/>
          <w:szCs w:val="24"/>
          <w:u w:val="single"/>
        </w:rPr>
      </w:pPr>
      <w:r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</w:rPr>
        <w:lastRenderedPageBreak/>
        <w:t xml:space="preserve">Ⅹ.　</w:t>
      </w:r>
      <w:r w:rsidR="00E92F34" w:rsidRPr="004149DC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学費返金規定（日本語教育振興協会ガイドラインに準拠）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Aturan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pengembalian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uang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  <w:proofErr w:type="spellStart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>sekolah</w:t>
      </w:r>
      <w:proofErr w:type="spellEnd"/>
      <w:r w:rsidR="00366279" w:rsidRPr="00366279">
        <w:rPr>
          <w:rFonts w:ascii="UD デジタル 教科書体 NK-R" w:eastAsia="UD デジタル 教科書体 NK-R" w:hAnsi="游ゴシック" w:cs="Times New Roman" w:hint="eastAsia"/>
          <w:b/>
          <w:bCs/>
          <w:sz w:val="24"/>
          <w:szCs w:val="24"/>
          <w:u w:val="single"/>
        </w:rPr>
        <w:t xml:space="preserve"> </w:t>
      </w:r>
    </w:p>
    <w:p w14:paraId="50AEA167" w14:textId="77777777" w:rsidR="00366279" w:rsidRPr="00366279" w:rsidRDefault="0047468D" w:rsidP="009D0EA9">
      <w:pPr>
        <w:pStyle w:val="a8"/>
        <w:numPr>
          <w:ilvl w:val="0"/>
          <w:numId w:val="10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料の20,000円は、</w:t>
      </w:r>
      <w:r w:rsidR="001A087C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="001B4ED7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結果が不交付になった場合等</w:t>
      </w:r>
      <w:r w:rsidR="00506669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、</w:t>
      </w:r>
      <w:r w:rsidR="001A087C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いかなる</w:t>
      </w:r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理由</w:t>
      </w:r>
      <w:r w:rsidR="00506669"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でも請求いたします。</w:t>
      </w:r>
    </w:p>
    <w:p w14:paraId="5672CAFA" w14:textId="77777777" w:rsidR="00366279" w:rsidRPr="00366279" w:rsidRDefault="00366279" w:rsidP="00366279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seleksi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(20,000円）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meskipun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tinggal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,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haruskan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untuk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bayar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. </w:t>
      </w:r>
    </w:p>
    <w:p w14:paraId="0CE1BB81" w14:textId="77777777" w:rsidR="00506669" w:rsidRPr="00CD7134" w:rsidRDefault="00506669" w:rsidP="009D0EA9">
      <w:pPr>
        <w:pStyle w:val="a8"/>
        <w:numPr>
          <w:ilvl w:val="0"/>
          <w:numId w:val="10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送金手数料は、申請者が負担してください</w:t>
      </w:r>
      <w:r w:rsidR="00656DF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。</w:t>
      </w:r>
    </w:p>
    <w:p w14:paraId="4AE2FFCE" w14:textId="77777777" w:rsidR="00506669" w:rsidRPr="008354F3" w:rsidRDefault="00366279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kirim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luar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negeri di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tanggung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masing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masing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siswa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. </w:t>
      </w:r>
    </w:p>
    <w:p w14:paraId="017C67AB" w14:textId="77777777" w:rsidR="00E92F34" w:rsidRPr="009D0EA9" w:rsidRDefault="00C73569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留資格認定証明書は交付されたがビザ</w:t>
      </w:r>
      <w:r w:rsidR="00E92F34"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の申請を行わず不来日の場合</w:t>
      </w:r>
    </w:p>
    <w:p w14:paraId="1CA1B8D4" w14:textId="77777777" w:rsidR="00E92F34" w:rsidRPr="00CD7134" w:rsidRDefault="00366279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Apabila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tinggal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mengurus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visa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atau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berangkat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jepang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</w:p>
    <w:p w14:paraId="033C6F38" w14:textId="77777777" w:rsidR="00E92F34" w:rsidRDefault="00E92F34" w:rsidP="009D0EA9">
      <w:pPr>
        <w:pStyle w:val="a8"/>
        <w:numPr>
          <w:ilvl w:val="0"/>
          <w:numId w:val="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条件：入学許可書、在留資格認定証明書を返送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14:paraId="408359EC" w14:textId="77777777" w:rsidR="00366279" w:rsidRPr="00CD7134" w:rsidRDefault="00366279" w:rsidP="00366279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Sertifikat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tinggal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dan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segera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kirim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indonesia</w:t>
      </w:r>
      <w:proofErr w:type="spellEnd"/>
    </w:p>
    <w:p w14:paraId="0A1D9921" w14:textId="77777777" w:rsidR="00E92F34" w:rsidRDefault="002111DD" w:rsidP="009D0EA9">
      <w:pPr>
        <w:pStyle w:val="a8"/>
        <w:numPr>
          <w:ilvl w:val="0"/>
          <w:numId w:val="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2C884661" w14:textId="77777777" w:rsidR="00E86A4F" w:rsidRPr="008354F3" w:rsidRDefault="00366279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Semua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ujian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dan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36627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</w:p>
    <w:p w14:paraId="0300C458" w14:textId="77777777" w:rsidR="00E92F34" w:rsidRPr="009D0EA9" w:rsidRDefault="00C73569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在外公館でビザ</w:t>
      </w:r>
      <w:r w:rsidR="00E92F34"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の申請をしたが認められず来日できなかった場合</w:t>
      </w:r>
    </w:p>
    <w:p w14:paraId="4F7913EC" w14:textId="77777777" w:rsidR="00E92F34" w:rsidRPr="00CD7134" w:rsidRDefault="008354F3" w:rsidP="009F07D0">
      <w:pPr>
        <w:spacing w:line="36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Apabila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pengajuan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visa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kedutaan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siswa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bisa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berangkat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jepang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14:paraId="72FE282A" w14:textId="77777777" w:rsidR="00E92F34" w:rsidRDefault="00E92F34" w:rsidP="009D0EA9">
      <w:pPr>
        <w:pStyle w:val="a8"/>
        <w:numPr>
          <w:ilvl w:val="0"/>
          <w:numId w:val="16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条件：入学許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可書の返却と在外公館においてビザ</w:t>
      </w:r>
      <w:r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が発給されなかったことの証明を提出</w:t>
      </w:r>
      <w:r w:rsidR="00C73569" w:rsidRPr="004F33C5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してください。</w:t>
      </w:r>
    </w:p>
    <w:p w14:paraId="1B57C587" w14:textId="77777777" w:rsidR="008354F3" w:rsidRPr="004F33C5" w:rsidRDefault="008354F3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Surat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izin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surat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keterangan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dari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kedutaan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bahwa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visa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siswa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bisa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turunkan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 .</w:t>
      </w:r>
    </w:p>
    <w:p w14:paraId="11417FAC" w14:textId="77777777" w:rsidR="00E92F34" w:rsidRDefault="00CC5840" w:rsidP="009D0EA9">
      <w:pPr>
        <w:pStyle w:val="a8"/>
        <w:numPr>
          <w:ilvl w:val="0"/>
          <w:numId w:val="5"/>
        </w:numPr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返金：全納入金（但し、検定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18CBA2BB" w14:textId="77777777" w:rsidR="00E86A4F" w:rsidRPr="00CD7134" w:rsidRDefault="008354F3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Semua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ujian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14:paraId="572EB114" w14:textId="77777777" w:rsidR="00E92F34" w:rsidRPr="009D0EA9" w:rsidRDefault="00C73569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ビザ</w:t>
      </w:r>
      <w:r w:rsidR="00E92F34"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を取得したが、来日以前に入学を辞退した場合</w:t>
      </w:r>
    </w:p>
    <w:p w14:paraId="354C419B" w14:textId="77777777" w:rsidR="00E92F34" w:rsidRPr="00CD7134" w:rsidRDefault="00E86A4F" w:rsidP="009F07D0">
      <w:pPr>
        <w:spacing w:line="360" w:lineRule="exact"/>
        <w:ind w:leftChars="100" w:left="21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Apabila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bisa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sudah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jadi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sebelum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berangkat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mengundurkan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diri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r w:rsidR="008354F3" w:rsidRPr="008354F3"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  <w:t>.</w:t>
      </w:r>
    </w:p>
    <w:p w14:paraId="497D9C05" w14:textId="77777777" w:rsidR="00E92F34" w:rsidRPr="00CD7134" w:rsidRDefault="00C73569" w:rsidP="009D0EA9">
      <w:pPr>
        <w:pStyle w:val="a8"/>
        <w:numPr>
          <w:ilvl w:val="0"/>
          <w:numId w:val="7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w w:val="95"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条件：入学許可書の返却完了とビザ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が未使用で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、且つ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失効が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w w:val="95"/>
          <w:sz w:val="24"/>
          <w:szCs w:val="24"/>
        </w:rPr>
        <w:t>されていることを確認します。</w:t>
      </w:r>
    </w:p>
    <w:p w14:paraId="72D734F2" w14:textId="77777777" w:rsidR="00E92F34" w:rsidRPr="00CD7134" w:rsidRDefault="00CC5840" w:rsidP="009D0EA9">
      <w:pPr>
        <w:pStyle w:val="a8"/>
        <w:numPr>
          <w:ilvl w:val="0"/>
          <w:numId w:val="7"/>
        </w:numPr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返金：全納入金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（</w:t>
      </w:r>
      <w:r w:rsidR="00D97E15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但し、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検定</w:t>
      </w:r>
      <w:r w:rsidR="004769D1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申請</w:t>
      </w: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料と入学金以外</w:t>
      </w:r>
      <w:r w:rsidR="00E92F34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）</w:t>
      </w:r>
      <w:r w:rsidRPr="00CD7134">
        <w:rPr>
          <w:rFonts w:ascii="UD デジタル 教科書体 NK-R" w:eastAsia="UD デジタル 教科書体 NK-R" w:hAnsi="Calibri" w:cs="Calibri" w:hint="eastAsia"/>
          <w:bCs/>
          <w:sz w:val="24"/>
          <w:szCs w:val="24"/>
          <w:lang w:val="vi-VN"/>
        </w:rPr>
        <w:t>を返金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します。</w:t>
      </w:r>
    </w:p>
    <w:p w14:paraId="45170C8B" w14:textId="77777777" w:rsidR="008354F3" w:rsidRPr="00CD7134" w:rsidRDefault="008354F3" w:rsidP="008354F3">
      <w:pPr>
        <w:spacing w:line="400" w:lineRule="exact"/>
        <w:ind w:leftChars="20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Semua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uian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, dan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uang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.</w:t>
      </w:r>
    </w:p>
    <w:p w14:paraId="2049083D" w14:textId="77777777" w:rsidR="00E92F34" w:rsidRDefault="00E92F34" w:rsidP="008354F3">
      <w:pPr>
        <w:pStyle w:val="a8"/>
        <w:numPr>
          <w:ilvl w:val="0"/>
          <w:numId w:val="19"/>
        </w:numPr>
        <w:spacing w:beforeLines="50" w:before="180"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9D0EA9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来日後、不入学の場合</w:t>
      </w:r>
    </w:p>
    <w:p w14:paraId="2CCDDA89" w14:textId="77777777" w:rsidR="008354F3" w:rsidRPr="009D0EA9" w:rsidRDefault="008354F3" w:rsidP="008354F3">
      <w:pPr>
        <w:pStyle w:val="a8"/>
        <w:spacing w:line="360" w:lineRule="exact"/>
        <w:ind w:leftChars="0" w:left="42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Setelah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datang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jepang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tetapi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masuk</w:t>
      </w:r>
      <w:proofErr w:type="spellEnd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sekolah</w:t>
      </w:r>
      <w:proofErr w:type="spellEnd"/>
    </w:p>
    <w:p w14:paraId="70459375" w14:textId="77777777" w:rsidR="005B7987" w:rsidRPr="008354F3" w:rsidRDefault="00E92F34" w:rsidP="009F07D0">
      <w:pPr>
        <w:pStyle w:val="a8"/>
        <w:spacing w:line="360" w:lineRule="exact"/>
        <w:ind w:leftChars="0"/>
        <w:rPr>
          <w:rFonts w:ascii="UD デジタル 教科書体 NK-R" w:eastAsia="UD デジタル 教科書体 NK-R" w:hAnsi="游ゴシック" w:cs="Times New Roman"/>
          <w:bCs/>
          <w:sz w:val="24"/>
          <w:szCs w:val="24"/>
        </w:rPr>
      </w:pPr>
      <w:r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返金：</w:t>
      </w:r>
      <w:r w:rsidR="00C73569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無</w:t>
      </w:r>
      <w:r w:rsidR="00F11E13" w:rsidRPr="00CD7134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Biaya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tidak</w:t>
      </w:r>
      <w:proofErr w:type="spellEnd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 xml:space="preserve"> di </w:t>
      </w:r>
      <w:proofErr w:type="spellStart"/>
      <w:r w:rsidR="008354F3" w:rsidRPr="008354F3">
        <w:rPr>
          <w:rFonts w:ascii="UD デジタル 教科書体 NK-R" w:eastAsia="UD デジタル 教科書体 NK-R" w:hAnsi="游ゴシック" w:cs="Times New Roman" w:hint="eastAsia"/>
          <w:bCs/>
          <w:sz w:val="24"/>
          <w:szCs w:val="24"/>
        </w:rPr>
        <w:t>kembalikan</w:t>
      </w:r>
      <w:proofErr w:type="spellEnd"/>
    </w:p>
    <w:sectPr w:rsidR="005B7987" w:rsidRPr="008354F3" w:rsidSect="004F67BF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79BCB" w14:textId="77777777" w:rsidR="0074418F" w:rsidRDefault="0074418F" w:rsidP="00F732A9">
      <w:r>
        <w:separator/>
      </w:r>
    </w:p>
  </w:endnote>
  <w:endnote w:type="continuationSeparator" w:id="0">
    <w:p w14:paraId="7F07C8A9" w14:textId="77777777" w:rsidR="0074418F" w:rsidRDefault="0074418F" w:rsidP="00F7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984695"/>
      <w:docPartObj>
        <w:docPartGallery w:val="Page Numbers (Bottom of Page)"/>
        <w:docPartUnique/>
      </w:docPartObj>
    </w:sdtPr>
    <w:sdtEndPr/>
    <w:sdtContent>
      <w:p w14:paraId="53E391B3" w14:textId="77777777" w:rsidR="004E58CB" w:rsidRDefault="004E58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B355B">
          <w:rPr>
            <w:noProof/>
            <w:lang w:val="ja-JP"/>
          </w:rPr>
          <w:t>10</w:t>
        </w:r>
        <w:r>
          <w:fldChar w:fldCharType="end"/>
        </w:r>
      </w:p>
    </w:sdtContent>
  </w:sdt>
  <w:p w14:paraId="5C5953B9" w14:textId="77777777" w:rsidR="004E58CB" w:rsidRDefault="004E58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96CA0" w14:textId="77777777" w:rsidR="0074418F" w:rsidRDefault="0074418F" w:rsidP="00F732A9">
      <w:r>
        <w:separator/>
      </w:r>
    </w:p>
  </w:footnote>
  <w:footnote w:type="continuationSeparator" w:id="0">
    <w:p w14:paraId="29756474" w14:textId="77777777" w:rsidR="0074418F" w:rsidRDefault="0074418F" w:rsidP="00F7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0872"/>
    <w:multiLevelType w:val="hybridMultilevel"/>
    <w:tmpl w:val="76E6CDB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7672B"/>
    <w:multiLevelType w:val="hybridMultilevel"/>
    <w:tmpl w:val="954884F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52BE2"/>
    <w:multiLevelType w:val="hybridMultilevel"/>
    <w:tmpl w:val="04D2605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F5629"/>
    <w:multiLevelType w:val="hybridMultilevel"/>
    <w:tmpl w:val="EA622F50"/>
    <w:lvl w:ilvl="0" w:tplc="9D5439A0">
      <w:start w:val="1"/>
      <w:numFmt w:val="bullet"/>
      <w:lvlText w:val=""/>
      <w:lvlJc w:val="left"/>
      <w:pPr>
        <w:ind w:left="56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196A3BCC"/>
    <w:multiLevelType w:val="hybridMultilevel"/>
    <w:tmpl w:val="CAACDB3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054495"/>
    <w:multiLevelType w:val="hybridMultilevel"/>
    <w:tmpl w:val="B7D6199A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445C74"/>
    <w:multiLevelType w:val="hybridMultilevel"/>
    <w:tmpl w:val="217CE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42B81A7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850D09"/>
    <w:multiLevelType w:val="hybridMultilevel"/>
    <w:tmpl w:val="9A461956"/>
    <w:lvl w:ilvl="0" w:tplc="5558962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567E16"/>
    <w:multiLevelType w:val="hybridMultilevel"/>
    <w:tmpl w:val="D21046C2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3E4E23"/>
    <w:multiLevelType w:val="hybridMultilevel"/>
    <w:tmpl w:val="6876DFDE"/>
    <w:lvl w:ilvl="0" w:tplc="555896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BD610D8"/>
    <w:multiLevelType w:val="hybridMultilevel"/>
    <w:tmpl w:val="BA2833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FE363F"/>
    <w:multiLevelType w:val="hybridMultilevel"/>
    <w:tmpl w:val="766EE60C"/>
    <w:lvl w:ilvl="0" w:tplc="6D20D04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634E19"/>
    <w:multiLevelType w:val="hybridMultilevel"/>
    <w:tmpl w:val="9C4ED5BC"/>
    <w:lvl w:ilvl="0" w:tplc="9D5439A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FA8276A"/>
    <w:multiLevelType w:val="hybridMultilevel"/>
    <w:tmpl w:val="3C82C7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BF654A"/>
    <w:multiLevelType w:val="hybridMultilevel"/>
    <w:tmpl w:val="021C579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4F8AC3E2">
      <w:start w:val="2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8BD6939"/>
    <w:multiLevelType w:val="hybridMultilevel"/>
    <w:tmpl w:val="4D7E6AA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7E7F74"/>
    <w:multiLevelType w:val="hybridMultilevel"/>
    <w:tmpl w:val="ABEAE3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23C4120"/>
    <w:multiLevelType w:val="hybridMultilevel"/>
    <w:tmpl w:val="8D1264AC"/>
    <w:lvl w:ilvl="0" w:tplc="9D5439A0">
      <w:start w:val="1"/>
      <w:numFmt w:val="bullet"/>
      <w:lvlText w:val=""/>
      <w:lvlJc w:val="left"/>
      <w:pPr>
        <w:ind w:left="83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18" w15:restartNumberingAfterBreak="0">
    <w:nsid w:val="74194664"/>
    <w:multiLevelType w:val="hybridMultilevel"/>
    <w:tmpl w:val="DF86BBD6"/>
    <w:lvl w:ilvl="0" w:tplc="2D08D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14"/>
  </w:num>
  <w:num w:numId="9">
    <w:abstractNumId w:val="6"/>
  </w:num>
  <w:num w:numId="10">
    <w:abstractNumId w:val="7"/>
  </w:num>
  <w:num w:numId="11">
    <w:abstractNumId w:val="4"/>
  </w:num>
  <w:num w:numId="12">
    <w:abstractNumId w:val="17"/>
  </w:num>
  <w:num w:numId="13">
    <w:abstractNumId w:val="15"/>
  </w:num>
  <w:num w:numId="14">
    <w:abstractNumId w:val="0"/>
  </w:num>
  <w:num w:numId="15">
    <w:abstractNumId w:val="8"/>
  </w:num>
  <w:num w:numId="16">
    <w:abstractNumId w:val="5"/>
  </w:num>
  <w:num w:numId="17">
    <w:abstractNumId w:val="11"/>
  </w:num>
  <w:num w:numId="18">
    <w:abstractNumId w:val="18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BB"/>
    <w:rsid w:val="00004257"/>
    <w:rsid w:val="00014037"/>
    <w:rsid w:val="0002439A"/>
    <w:rsid w:val="00034300"/>
    <w:rsid w:val="00034BB0"/>
    <w:rsid w:val="0003746E"/>
    <w:rsid w:val="00040419"/>
    <w:rsid w:val="00045081"/>
    <w:rsid w:val="00045863"/>
    <w:rsid w:val="00050152"/>
    <w:rsid w:val="000553AA"/>
    <w:rsid w:val="000628E8"/>
    <w:rsid w:val="00064572"/>
    <w:rsid w:val="000665AC"/>
    <w:rsid w:val="000740F6"/>
    <w:rsid w:val="00074A61"/>
    <w:rsid w:val="00082410"/>
    <w:rsid w:val="000C0370"/>
    <w:rsid w:val="000C0498"/>
    <w:rsid w:val="000D3A75"/>
    <w:rsid w:val="000D4B6F"/>
    <w:rsid w:val="000E38DC"/>
    <w:rsid w:val="000F77BE"/>
    <w:rsid w:val="00100998"/>
    <w:rsid w:val="00106FE7"/>
    <w:rsid w:val="00115966"/>
    <w:rsid w:val="0014333B"/>
    <w:rsid w:val="00151E63"/>
    <w:rsid w:val="001710A2"/>
    <w:rsid w:val="00173C67"/>
    <w:rsid w:val="00175B25"/>
    <w:rsid w:val="00177ECD"/>
    <w:rsid w:val="00187D88"/>
    <w:rsid w:val="00192366"/>
    <w:rsid w:val="001976C1"/>
    <w:rsid w:val="001A087C"/>
    <w:rsid w:val="001A2102"/>
    <w:rsid w:val="001A29F7"/>
    <w:rsid w:val="001A6BD6"/>
    <w:rsid w:val="001A7788"/>
    <w:rsid w:val="001B1DE2"/>
    <w:rsid w:val="001B4ED7"/>
    <w:rsid w:val="001D2346"/>
    <w:rsid w:val="001F071C"/>
    <w:rsid w:val="001F4F48"/>
    <w:rsid w:val="001F6DD3"/>
    <w:rsid w:val="00201FFF"/>
    <w:rsid w:val="002051E7"/>
    <w:rsid w:val="00207E2A"/>
    <w:rsid w:val="002111DD"/>
    <w:rsid w:val="002211DC"/>
    <w:rsid w:val="0022670D"/>
    <w:rsid w:val="00230AEA"/>
    <w:rsid w:val="00230E10"/>
    <w:rsid w:val="00236BE8"/>
    <w:rsid w:val="00253B94"/>
    <w:rsid w:val="00257334"/>
    <w:rsid w:val="00260CD4"/>
    <w:rsid w:val="00296CBC"/>
    <w:rsid w:val="002A10A7"/>
    <w:rsid w:val="002A3B35"/>
    <w:rsid w:val="002A3E23"/>
    <w:rsid w:val="002A44E5"/>
    <w:rsid w:val="002B06D5"/>
    <w:rsid w:val="002B7F24"/>
    <w:rsid w:val="002C58F3"/>
    <w:rsid w:val="002D387D"/>
    <w:rsid w:val="002D3F8B"/>
    <w:rsid w:val="002D58A0"/>
    <w:rsid w:val="002F337C"/>
    <w:rsid w:val="002F45B9"/>
    <w:rsid w:val="003072CB"/>
    <w:rsid w:val="00312193"/>
    <w:rsid w:val="00313E0B"/>
    <w:rsid w:val="003308DA"/>
    <w:rsid w:val="0034605E"/>
    <w:rsid w:val="0035403E"/>
    <w:rsid w:val="003576DF"/>
    <w:rsid w:val="00363156"/>
    <w:rsid w:val="00365B31"/>
    <w:rsid w:val="00366279"/>
    <w:rsid w:val="0038041F"/>
    <w:rsid w:val="003806EA"/>
    <w:rsid w:val="00390CBB"/>
    <w:rsid w:val="00397A5C"/>
    <w:rsid w:val="00397D26"/>
    <w:rsid w:val="003B134A"/>
    <w:rsid w:val="003C0F1B"/>
    <w:rsid w:val="003C3734"/>
    <w:rsid w:val="003D11E7"/>
    <w:rsid w:val="003F116E"/>
    <w:rsid w:val="003F1982"/>
    <w:rsid w:val="003F5BCF"/>
    <w:rsid w:val="00412CA4"/>
    <w:rsid w:val="004149DC"/>
    <w:rsid w:val="00420FD2"/>
    <w:rsid w:val="004245C6"/>
    <w:rsid w:val="00424CAF"/>
    <w:rsid w:val="0042500F"/>
    <w:rsid w:val="004436DE"/>
    <w:rsid w:val="00443A78"/>
    <w:rsid w:val="00451D5D"/>
    <w:rsid w:val="004563D9"/>
    <w:rsid w:val="00461A78"/>
    <w:rsid w:val="00470E00"/>
    <w:rsid w:val="004730F0"/>
    <w:rsid w:val="0047468D"/>
    <w:rsid w:val="00475D72"/>
    <w:rsid w:val="00476472"/>
    <w:rsid w:val="004769D1"/>
    <w:rsid w:val="00482032"/>
    <w:rsid w:val="004907A8"/>
    <w:rsid w:val="0049767E"/>
    <w:rsid w:val="004A29AB"/>
    <w:rsid w:val="004A76C3"/>
    <w:rsid w:val="004D6A8B"/>
    <w:rsid w:val="004E58CB"/>
    <w:rsid w:val="004E689E"/>
    <w:rsid w:val="004F33C5"/>
    <w:rsid w:val="004F67BF"/>
    <w:rsid w:val="0050531C"/>
    <w:rsid w:val="005065F4"/>
    <w:rsid w:val="00506669"/>
    <w:rsid w:val="005117EC"/>
    <w:rsid w:val="00513372"/>
    <w:rsid w:val="00516797"/>
    <w:rsid w:val="00534CB7"/>
    <w:rsid w:val="00540EF6"/>
    <w:rsid w:val="00547C0D"/>
    <w:rsid w:val="005811BD"/>
    <w:rsid w:val="00587C4B"/>
    <w:rsid w:val="005A3B20"/>
    <w:rsid w:val="005A3BC3"/>
    <w:rsid w:val="005A6FD0"/>
    <w:rsid w:val="005A7310"/>
    <w:rsid w:val="005B255F"/>
    <w:rsid w:val="005B7987"/>
    <w:rsid w:val="005B7A5E"/>
    <w:rsid w:val="005C0335"/>
    <w:rsid w:val="005C0F08"/>
    <w:rsid w:val="005C201B"/>
    <w:rsid w:val="005D294F"/>
    <w:rsid w:val="005D487B"/>
    <w:rsid w:val="005D663D"/>
    <w:rsid w:val="005D6BEA"/>
    <w:rsid w:val="005D78A3"/>
    <w:rsid w:val="005E0842"/>
    <w:rsid w:val="005E61AC"/>
    <w:rsid w:val="00602127"/>
    <w:rsid w:val="00602FCE"/>
    <w:rsid w:val="00614623"/>
    <w:rsid w:val="00631886"/>
    <w:rsid w:val="00634217"/>
    <w:rsid w:val="00645214"/>
    <w:rsid w:val="00656DF5"/>
    <w:rsid w:val="00661568"/>
    <w:rsid w:val="00667A48"/>
    <w:rsid w:val="006A52D9"/>
    <w:rsid w:val="006B06C7"/>
    <w:rsid w:val="006B1845"/>
    <w:rsid w:val="006B327E"/>
    <w:rsid w:val="006B466E"/>
    <w:rsid w:val="006B6026"/>
    <w:rsid w:val="006C663E"/>
    <w:rsid w:val="006C7456"/>
    <w:rsid w:val="006D04C5"/>
    <w:rsid w:val="006D5301"/>
    <w:rsid w:val="006E1978"/>
    <w:rsid w:val="006E69B4"/>
    <w:rsid w:val="006F59C0"/>
    <w:rsid w:val="006F7570"/>
    <w:rsid w:val="00700D3C"/>
    <w:rsid w:val="0070462B"/>
    <w:rsid w:val="0071148D"/>
    <w:rsid w:val="007171BC"/>
    <w:rsid w:val="00727794"/>
    <w:rsid w:val="007414D2"/>
    <w:rsid w:val="0074418F"/>
    <w:rsid w:val="00774650"/>
    <w:rsid w:val="007854B7"/>
    <w:rsid w:val="007855CA"/>
    <w:rsid w:val="0079410A"/>
    <w:rsid w:val="007A0FDA"/>
    <w:rsid w:val="007A278C"/>
    <w:rsid w:val="007A68B6"/>
    <w:rsid w:val="007A7C4C"/>
    <w:rsid w:val="007B30C8"/>
    <w:rsid w:val="007B54F1"/>
    <w:rsid w:val="007C463C"/>
    <w:rsid w:val="007C7013"/>
    <w:rsid w:val="007E07F8"/>
    <w:rsid w:val="007E6511"/>
    <w:rsid w:val="007F13D4"/>
    <w:rsid w:val="007F1971"/>
    <w:rsid w:val="00802D6E"/>
    <w:rsid w:val="00812856"/>
    <w:rsid w:val="00821B10"/>
    <w:rsid w:val="0082292A"/>
    <w:rsid w:val="008354F3"/>
    <w:rsid w:val="00842C83"/>
    <w:rsid w:val="00844F91"/>
    <w:rsid w:val="0084757F"/>
    <w:rsid w:val="008563E0"/>
    <w:rsid w:val="008572B8"/>
    <w:rsid w:val="00863389"/>
    <w:rsid w:val="00875089"/>
    <w:rsid w:val="008800DB"/>
    <w:rsid w:val="008A02C7"/>
    <w:rsid w:val="008A17C9"/>
    <w:rsid w:val="008A5ADF"/>
    <w:rsid w:val="008A6927"/>
    <w:rsid w:val="008B6C33"/>
    <w:rsid w:val="008B6F28"/>
    <w:rsid w:val="008C05ED"/>
    <w:rsid w:val="008D630E"/>
    <w:rsid w:val="009016EE"/>
    <w:rsid w:val="0090174D"/>
    <w:rsid w:val="00903E93"/>
    <w:rsid w:val="0091083A"/>
    <w:rsid w:val="00922A06"/>
    <w:rsid w:val="0093568F"/>
    <w:rsid w:val="009413A6"/>
    <w:rsid w:val="0094404C"/>
    <w:rsid w:val="00976679"/>
    <w:rsid w:val="00994355"/>
    <w:rsid w:val="009A11D7"/>
    <w:rsid w:val="009A2E45"/>
    <w:rsid w:val="009A7ECB"/>
    <w:rsid w:val="009B35D7"/>
    <w:rsid w:val="009B5710"/>
    <w:rsid w:val="009C373A"/>
    <w:rsid w:val="009C4E84"/>
    <w:rsid w:val="009C77EF"/>
    <w:rsid w:val="009D0EA9"/>
    <w:rsid w:val="009D26D8"/>
    <w:rsid w:val="009E3A17"/>
    <w:rsid w:val="009E4BDD"/>
    <w:rsid w:val="009E5CC8"/>
    <w:rsid w:val="009E5D2D"/>
    <w:rsid w:val="009F07D0"/>
    <w:rsid w:val="00A06446"/>
    <w:rsid w:val="00A115D7"/>
    <w:rsid w:val="00A16E39"/>
    <w:rsid w:val="00A34AB0"/>
    <w:rsid w:val="00A360D2"/>
    <w:rsid w:val="00A65D62"/>
    <w:rsid w:val="00A660D5"/>
    <w:rsid w:val="00A704E0"/>
    <w:rsid w:val="00A73CDA"/>
    <w:rsid w:val="00A73DCD"/>
    <w:rsid w:val="00A7485B"/>
    <w:rsid w:val="00A769A0"/>
    <w:rsid w:val="00A84779"/>
    <w:rsid w:val="00A930C9"/>
    <w:rsid w:val="00AA11AA"/>
    <w:rsid w:val="00AA4FF8"/>
    <w:rsid w:val="00AA55D9"/>
    <w:rsid w:val="00AC37D3"/>
    <w:rsid w:val="00AC7C1A"/>
    <w:rsid w:val="00AD482D"/>
    <w:rsid w:val="00AF0762"/>
    <w:rsid w:val="00B04040"/>
    <w:rsid w:val="00B20DC3"/>
    <w:rsid w:val="00B67A02"/>
    <w:rsid w:val="00B67EC5"/>
    <w:rsid w:val="00B70F02"/>
    <w:rsid w:val="00B737A5"/>
    <w:rsid w:val="00B80714"/>
    <w:rsid w:val="00B84E70"/>
    <w:rsid w:val="00B84FE9"/>
    <w:rsid w:val="00B865DA"/>
    <w:rsid w:val="00B905A0"/>
    <w:rsid w:val="00BB5545"/>
    <w:rsid w:val="00BC0025"/>
    <w:rsid w:val="00BC184C"/>
    <w:rsid w:val="00BC3839"/>
    <w:rsid w:val="00BC3E4B"/>
    <w:rsid w:val="00BD587E"/>
    <w:rsid w:val="00BE0AF5"/>
    <w:rsid w:val="00BE1271"/>
    <w:rsid w:val="00BE1F33"/>
    <w:rsid w:val="00BF6859"/>
    <w:rsid w:val="00BF69E6"/>
    <w:rsid w:val="00C05A9E"/>
    <w:rsid w:val="00C11774"/>
    <w:rsid w:val="00C20B5B"/>
    <w:rsid w:val="00C21CFA"/>
    <w:rsid w:val="00C239FA"/>
    <w:rsid w:val="00C36ACF"/>
    <w:rsid w:val="00C47CFC"/>
    <w:rsid w:val="00C54512"/>
    <w:rsid w:val="00C54B61"/>
    <w:rsid w:val="00C625FF"/>
    <w:rsid w:val="00C73569"/>
    <w:rsid w:val="00C915C4"/>
    <w:rsid w:val="00CB2756"/>
    <w:rsid w:val="00CC5840"/>
    <w:rsid w:val="00CD7134"/>
    <w:rsid w:val="00CE0D76"/>
    <w:rsid w:val="00CE6DD2"/>
    <w:rsid w:val="00D064A3"/>
    <w:rsid w:val="00D108E3"/>
    <w:rsid w:val="00D1299D"/>
    <w:rsid w:val="00D131B3"/>
    <w:rsid w:val="00D17E0E"/>
    <w:rsid w:val="00D208CF"/>
    <w:rsid w:val="00D232D0"/>
    <w:rsid w:val="00D30BEA"/>
    <w:rsid w:val="00D31FD7"/>
    <w:rsid w:val="00D46C92"/>
    <w:rsid w:val="00D54391"/>
    <w:rsid w:val="00D57383"/>
    <w:rsid w:val="00D76680"/>
    <w:rsid w:val="00D7736D"/>
    <w:rsid w:val="00D84CA2"/>
    <w:rsid w:val="00D87879"/>
    <w:rsid w:val="00D960FB"/>
    <w:rsid w:val="00D97E15"/>
    <w:rsid w:val="00DA5A88"/>
    <w:rsid w:val="00DA7032"/>
    <w:rsid w:val="00DB0AD2"/>
    <w:rsid w:val="00DB0DD6"/>
    <w:rsid w:val="00DB355B"/>
    <w:rsid w:val="00DB360F"/>
    <w:rsid w:val="00DC2572"/>
    <w:rsid w:val="00DC358C"/>
    <w:rsid w:val="00DC4A4E"/>
    <w:rsid w:val="00DD1D9A"/>
    <w:rsid w:val="00DE57A2"/>
    <w:rsid w:val="00E024D8"/>
    <w:rsid w:val="00E257BA"/>
    <w:rsid w:val="00E37800"/>
    <w:rsid w:val="00E40567"/>
    <w:rsid w:val="00E7023A"/>
    <w:rsid w:val="00E86A4F"/>
    <w:rsid w:val="00E92F34"/>
    <w:rsid w:val="00EA3BA2"/>
    <w:rsid w:val="00EB2DAF"/>
    <w:rsid w:val="00EB6016"/>
    <w:rsid w:val="00EC09F8"/>
    <w:rsid w:val="00ED0540"/>
    <w:rsid w:val="00EE45C8"/>
    <w:rsid w:val="00EE598D"/>
    <w:rsid w:val="00F02D16"/>
    <w:rsid w:val="00F11E13"/>
    <w:rsid w:val="00F14F1B"/>
    <w:rsid w:val="00F234B8"/>
    <w:rsid w:val="00F55B1F"/>
    <w:rsid w:val="00F6229D"/>
    <w:rsid w:val="00F63E82"/>
    <w:rsid w:val="00F66E6E"/>
    <w:rsid w:val="00F732A9"/>
    <w:rsid w:val="00F75E12"/>
    <w:rsid w:val="00F82146"/>
    <w:rsid w:val="00F87D74"/>
    <w:rsid w:val="00F918DE"/>
    <w:rsid w:val="00F91E9D"/>
    <w:rsid w:val="00F92116"/>
    <w:rsid w:val="00F973F4"/>
    <w:rsid w:val="00F97E08"/>
    <w:rsid w:val="00FB63D6"/>
    <w:rsid w:val="00FC05F2"/>
    <w:rsid w:val="00FD2FE3"/>
    <w:rsid w:val="00FD4E48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EB94F7"/>
  <w15:chartTrackingRefBased/>
  <w15:docId w15:val="{2CA413A7-5B2D-4F30-9702-4EE1F972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A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A360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6">
    <w:name w:val="Grid Table 5 Dark Accent 6"/>
    <w:basedOn w:val="a1"/>
    <w:uiPriority w:val="50"/>
    <w:rsid w:val="005167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4">
    <w:name w:val="header"/>
    <w:basedOn w:val="a"/>
    <w:link w:val="a5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2A9"/>
  </w:style>
  <w:style w:type="paragraph" w:styleId="a6">
    <w:name w:val="footer"/>
    <w:basedOn w:val="a"/>
    <w:link w:val="a7"/>
    <w:uiPriority w:val="99"/>
    <w:unhideWhenUsed/>
    <w:rsid w:val="00F7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F732A9"/>
  </w:style>
  <w:style w:type="paragraph" w:styleId="a8">
    <w:name w:val="List Paragraph"/>
    <w:basedOn w:val="a"/>
    <w:uiPriority w:val="34"/>
    <w:qFormat/>
    <w:rsid w:val="00DB0AD2"/>
    <w:pPr>
      <w:ind w:leftChars="400" w:left="840"/>
    </w:pPr>
  </w:style>
  <w:style w:type="table" w:styleId="7-5">
    <w:name w:val="Grid Table 7 Colorful Accent 5"/>
    <w:basedOn w:val="a1"/>
    <w:uiPriority w:val="52"/>
    <w:rsid w:val="00FD2FE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1-1">
    <w:name w:val="Grid Table 1 Light Accent 1"/>
    <w:basedOn w:val="a1"/>
    <w:uiPriority w:val="46"/>
    <w:rsid w:val="00FD2FE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3">
    <w:name w:val="List Table 6 Colorful Accent 3"/>
    <w:basedOn w:val="a1"/>
    <w:uiPriority w:val="51"/>
    <w:rsid w:val="00FD2FE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3-5">
    <w:name w:val="List Table 3 Accent 5"/>
    <w:basedOn w:val="a1"/>
    <w:uiPriority w:val="48"/>
    <w:rsid w:val="00FD2FE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4-5">
    <w:name w:val="Grid Table 4 Accent 5"/>
    <w:basedOn w:val="a1"/>
    <w:uiPriority w:val="49"/>
    <w:rsid w:val="00FD2FE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A6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2BC039-E659-4283-9B9A-382E608BC4E3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4855-A4BB-4510-9E76-D40674E6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socpc003</cp:lastModifiedBy>
  <cp:revision>2</cp:revision>
  <cp:lastPrinted>2024-08-01T03:56:00Z</cp:lastPrinted>
  <dcterms:created xsi:type="dcterms:W3CDTF">2024-10-21T01:59:00Z</dcterms:created>
  <dcterms:modified xsi:type="dcterms:W3CDTF">2024-10-21T01:59:00Z</dcterms:modified>
</cp:coreProperties>
</file>